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F8B" w:rsidRDefault="00A12EC6" w:rsidP="00A12EC6">
      <w:pPr>
        <w:pStyle w:val="a9"/>
        <w:jc w:val="center"/>
        <w:rPr>
          <w:rFonts w:ascii="Times New Roman" w:hAnsi="Times New Roman" w:cs="Times New Roman"/>
          <w:b/>
          <w:i w:val="0"/>
          <w:sz w:val="28"/>
          <w:szCs w:val="28"/>
        </w:rPr>
      </w:pPr>
      <w:r w:rsidRPr="00F6723C">
        <w:rPr>
          <w:rFonts w:ascii="Times New Roman" w:hAnsi="Times New Roman" w:cs="Times New Roman"/>
          <w:b/>
          <w:i w:val="0"/>
          <w:sz w:val="28"/>
          <w:szCs w:val="28"/>
        </w:rPr>
        <w:t xml:space="preserve">ПРОЕКТ </w:t>
      </w:r>
    </w:p>
    <w:p w:rsidR="00F10281" w:rsidRDefault="00A12EC6" w:rsidP="00B158A9">
      <w:pPr>
        <w:pStyle w:val="a9"/>
        <w:jc w:val="center"/>
        <w:rPr>
          <w:rFonts w:ascii="Times New Roman" w:hAnsi="Times New Roman" w:cs="Times New Roman"/>
          <w:b/>
          <w:i w:val="0"/>
          <w:sz w:val="28"/>
          <w:szCs w:val="28"/>
        </w:rPr>
      </w:pPr>
      <w:r w:rsidRPr="00F6723C">
        <w:rPr>
          <w:rFonts w:ascii="Times New Roman" w:hAnsi="Times New Roman" w:cs="Times New Roman"/>
          <w:b/>
          <w:i w:val="0"/>
          <w:sz w:val="28"/>
          <w:szCs w:val="28"/>
        </w:rPr>
        <w:t>«</w:t>
      </w:r>
      <w:bookmarkStart w:id="0" w:name="_Hlk99306988"/>
      <w:r w:rsidR="00B158A9" w:rsidRPr="00B158A9">
        <w:rPr>
          <w:rFonts w:ascii="Times New Roman" w:hAnsi="Times New Roman" w:cs="Times New Roman"/>
          <w:b/>
          <w:i w:val="0"/>
          <w:sz w:val="28"/>
          <w:szCs w:val="28"/>
        </w:rPr>
        <w:t xml:space="preserve">Использование </w:t>
      </w:r>
      <w:r w:rsidR="00B158A9">
        <w:rPr>
          <w:rFonts w:ascii="Times New Roman" w:hAnsi="Times New Roman" w:cs="Times New Roman"/>
          <w:b/>
          <w:i w:val="0"/>
          <w:sz w:val="28"/>
          <w:szCs w:val="28"/>
        </w:rPr>
        <w:t xml:space="preserve">современной </w:t>
      </w:r>
      <w:r w:rsidR="00B158A9" w:rsidRPr="00B158A9">
        <w:rPr>
          <w:rFonts w:ascii="Times New Roman" w:hAnsi="Times New Roman" w:cs="Times New Roman"/>
          <w:b/>
          <w:i w:val="0"/>
          <w:sz w:val="28"/>
          <w:szCs w:val="28"/>
        </w:rPr>
        <w:t xml:space="preserve">игрушки POP IT </w:t>
      </w:r>
    </w:p>
    <w:p w:rsidR="00B158A9" w:rsidRPr="00F6723C" w:rsidRDefault="00B158A9" w:rsidP="00B158A9">
      <w:pPr>
        <w:pStyle w:val="a9"/>
        <w:jc w:val="center"/>
        <w:rPr>
          <w:rFonts w:ascii="Times New Roman" w:hAnsi="Times New Roman" w:cs="Times New Roman"/>
          <w:b/>
          <w:i w:val="0"/>
          <w:sz w:val="28"/>
          <w:szCs w:val="28"/>
        </w:rPr>
      </w:pPr>
      <w:r w:rsidRPr="00B158A9">
        <w:rPr>
          <w:rFonts w:ascii="Times New Roman" w:hAnsi="Times New Roman" w:cs="Times New Roman"/>
          <w:b/>
          <w:i w:val="0"/>
          <w:sz w:val="28"/>
          <w:szCs w:val="28"/>
        </w:rPr>
        <w:t>в развивающей работе с детьми дошкольного возраста</w:t>
      </w:r>
      <w:r>
        <w:rPr>
          <w:rFonts w:ascii="Times New Roman" w:hAnsi="Times New Roman" w:cs="Times New Roman"/>
          <w:b/>
          <w:i w:val="0"/>
          <w:sz w:val="28"/>
          <w:szCs w:val="28"/>
        </w:rPr>
        <w:t>»</w:t>
      </w:r>
      <w:bookmarkEnd w:id="0"/>
    </w:p>
    <w:p w:rsidR="00A12EC6" w:rsidRPr="00F6723C" w:rsidRDefault="00A12EC6" w:rsidP="00A12EC6">
      <w:pPr>
        <w:pStyle w:val="a9"/>
        <w:jc w:val="center"/>
        <w:rPr>
          <w:rFonts w:ascii="Times New Roman" w:hAnsi="Times New Roman" w:cs="Times New Roman"/>
          <w:b/>
          <w:i w:val="0"/>
          <w:sz w:val="28"/>
          <w:szCs w:val="28"/>
        </w:rPr>
      </w:pPr>
    </w:p>
    <w:p w:rsidR="00A12EC6" w:rsidRPr="00F6723C" w:rsidRDefault="00A12EC6" w:rsidP="00A12EC6">
      <w:pPr>
        <w:pStyle w:val="a9"/>
        <w:jc w:val="center"/>
        <w:rPr>
          <w:rFonts w:ascii="Times New Roman" w:hAnsi="Times New Roman" w:cs="Times New Roman"/>
          <w:b/>
          <w:i w:val="0"/>
          <w:sz w:val="28"/>
          <w:szCs w:val="28"/>
        </w:rPr>
      </w:pPr>
    </w:p>
    <w:p w:rsidR="00DE7571" w:rsidRPr="00F6723C" w:rsidRDefault="00A12EC6" w:rsidP="00DE7571">
      <w:pPr>
        <w:pStyle w:val="a9"/>
        <w:rPr>
          <w:rFonts w:ascii="Times New Roman" w:hAnsi="Times New Roman" w:cs="Times New Roman"/>
          <w:i w:val="0"/>
          <w:iCs w:val="0"/>
          <w:sz w:val="28"/>
          <w:szCs w:val="28"/>
        </w:rPr>
      </w:pPr>
      <w:r w:rsidRPr="00F6723C">
        <w:rPr>
          <w:rFonts w:ascii="Times New Roman" w:hAnsi="Times New Roman" w:cs="Times New Roman"/>
          <w:b/>
          <w:i w:val="0"/>
          <w:sz w:val="28"/>
          <w:szCs w:val="28"/>
        </w:rPr>
        <w:t>Актуальность проекта:</w:t>
      </w:r>
    </w:p>
    <w:p w:rsidR="00587F8B" w:rsidRDefault="00F10281" w:rsidP="00587F8B">
      <w:pPr>
        <w:pStyle w:val="a9"/>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proofErr w:type="spellStart"/>
      <w:r w:rsidR="00DE7571" w:rsidRPr="00F6723C">
        <w:rPr>
          <w:rFonts w:ascii="Times New Roman" w:hAnsi="Times New Roman" w:cs="Times New Roman"/>
          <w:i w:val="0"/>
          <w:iCs w:val="0"/>
          <w:sz w:val="28"/>
          <w:szCs w:val="28"/>
        </w:rPr>
        <w:t>Pop-it</w:t>
      </w:r>
      <w:proofErr w:type="spellEnd"/>
      <w:r w:rsidR="00DE7571" w:rsidRPr="00F6723C">
        <w:rPr>
          <w:rFonts w:ascii="Times New Roman" w:hAnsi="Times New Roman" w:cs="Times New Roman"/>
          <w:i w:val="0"/>
          <w:iCs w:val="0"/>
          <w:sz w:val="28"/>
          <w:szCs w:val="28"/>
        </w:rPr>
        <w:t xml:space="preserve"> дословно переводится как «лопни это». Это силиконовая панель с разноцветными ячейками-шариками. Дети продавливают шарики пальцем, и ячейки принимают выпуклую форму с обратной стороны. </w:t>
      </w:r>
      <w:proofErr w:type="spellStart"/>
      <w:r w:rsidR="00DE7571" w:rsidRPr="00F6723C">
        <w:rPr>
          <w:rFonts w:ascii="Times New Roman" w:hAnsi="Times New Roman" w:cs="Times New Roman"/>
          <w:i w:val="0"/>
          <w:iCs w:val="0"/>
          <w:sz w:val="28"/>
          <w:szCs w:val="28"/>
        </w:rPr>
        <w:t>Pop-it</w:t>
      </w:r>
      <w:proofErr w:type="spellEnd"/>
      <w:r w:rsidR="00DE7571" w:rsidRPr="00F6723C">
        <w:rPr>
          <w:rFonts w:ascii="Times New Roman" w:hAnsi="Times New Roman" w:cs="Times New Roman"/>
          <w:i w:val="0"/>
          <w:iCs w:val="0"/>
          <w:sz w:val="28"/>
          <w:szCs w:val="28"/>
        </w:rPr>
        <w:t xml:space="preserve"> бывают разных форм, размеров и цветов: в виде прямоугольников, треугольников, сердечек; разноцветные, двуцветные, одноцветные; большие панели и компактные брелоки. Игрушки используют многократно, для этого их просто переворачивают, поэтому их называют «вечной </w:t>
      </w:r>
      <w:proofErr w:type="spellStart"/>
      <w:r w:rsidR="00DE7571" w:rsidRPr="00F6723C">
        <w:rPr>
          <w:rFonts w:ascii="Times New Roman" w:hAnsi="Times New Roman" w:cs="Times New Roman"/>
          <w:i w:val="0"/>
          <w:iCs w:val="0"/>
          <w:sz w:val="28"/>
          <w:szCs w:val="28"/>
        </w:rPr>
        <w:t>пупыркой</w:t>
      </w:r>
      <w:proofErr w:type="spellEnd"/>
      <w:r w:rsidR="00DE7571" w:rsidRPr="00F6723C">
        <w:rPr>
          <w:rFonts w:ascii="Times New Roman" w:hAnsi="Times New Roman" w:cs="Times New Roman"/>
          <w:i w:val="0"/>
          <w:iCs w:val="0"/>
          <w:sz w:val="28"/>
          <w:szCs w:val="28"/>
        </w:rPr>
        <w:t>».</w:t>
      </w:r>
    </w:p>
    <w:p w:rsidR="00DE7571" w:rsidRPr="00F6723C" w:rsidRDefault="00F10281" w:rsidP="00587F8B">
      <w:pPr>
        <w:pStyle w:val="a9"/>
        <w:jc w:val="both"/>
        <w:rPr>
          <w:rFonts w:ascii="Times New Roman" w:hAnsi="Times New Roman" w:cs="Times New Roman"/>
          <w:b/>
          <w:i w:val="0"/>
          <w:sz w:val="28"/>
          <w:szCs w:val="28"/>
        </w:rPr>
      </w:pPr>
      <w:r>
        <w:rPr>
          <w:rFonts w:ascii="Times New Roman" w:hAnsi="Times New Roman" w:cs="Times New Roman"/>
          <w:i w:val="0"/>
          <w:iCs w:val="0"/>
          <w:sz w:val="28"/>
          <w:szCs w:val="28"/>
        </w:rPr>
        <w:t xml:space="preserve">     </w:t>
      </w:r>
      <w:r w:rsidR="00DE7571" w:rsidRPr="00F6723C">
        <w:rPr>
          <w:rFonts w:ascii="Times New Roman" w:hAnsi="Times New Roman" w:cs="Times New Roman"/>
          <w:i w:val="0"/>
          <w:iCs w:val="0"/>
          <w:sz w:val="28"/>
          <w:szCs w:val="28"/>
        </w:rPr>
        <w:t xml:space="preserve">Игрушка, стала популярной в 2021 году. </w:t>
      </w:r>
      <w:r w:rsidR="00DE7571" w:rsidRPr="00F6723C">
        <w:rPr>
          <w:rStyle w:val="c1"/>
          <w:rFonts w:ascii="Times New Roman" w:hAnsi="Times New Roman" w:cs="Times New Roman"/>
          <w:i w:val="0"/>
          <w:iCs w:val="0"/>
          <w:sz w:val="28"/>
          <w:szCs w:val="28"/>
        </w:rPr>
        <w:t xml:space="preserve">Изначально была разработана для обеспечения сенсорного и тактильного опыта, чтобы помочь детям с нарушением внимания.Благодаря Тик – Току </w:t>
      </w:r>
      <w:proofErr w:type="spellStart"/>
      <w:r w:rsidR="00DE7571" w:rsidRPr="00F6723C">
        <w:rPr>
          <w:rStyle w:val="c1"/>
          <w:rFonts w:ascii="Times New Roman" w:hAnsi="Times New Roman" w:cs="Times New Roman"/>
          <w:i w:val="0"/>
          <w:iCs w:val="0"/>
          <w:sz w:val="28"/>
          <w:szCs w:val="28"/>
        </w:rPr>
        <w:t>Поп-Иты</w:t>
      </w:r>
      <w:proofErr w:type="spellEnd"/>
      <w:r w:rsidR="00DE7571" w:rsidRPr="00F6723C">
        <w:rPr>
          <w:rStyle w:val="c1"/>
          <w:rFonts w:ascii="Times New Roman" w:hAnsi="Times New Roman" w:cs="Times New Roman"/>
          <w:i w:val="0"/>
          <w:iCs w:val="0"/>
          <w:sz w:val="28"/>
          <w:szCs w:val="28"/>
        </w:rPr>
        <w:t xml:space="preserve"> приобрели бешеную популярность среди всех детей.</w:t>
      </w:r>
    </w:p>
    <w:p w:rsidR="00587F8B" w:rsidRPr="00587F8B" w:rsidRDefault="00F10281" w:rsidP="00587F8B">
      <w:pPr>
        <w:pStyle w:val="a9"/>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587F8B" w:rsidRPr="00587F8B">
        <w:rPr>
          <w:rFonts w:ascii="Times New Roman" w:hAnsi="Times New Roman" w:cs="Times New Roman"/>
          <w:i w:val="0"/>
          <w:iCs w:val="0"/>
          <w:sz w:val="28"/>
          <w:szCs w:val="28"/>
        </w:rPr>
        <w:t>Очень часто, дети приносят с собой из дома игрушки, чтобы поиграть с ними, а также показать своим друзьям. Самыми частыми игрушками, которые дети приносили в детский сад, оказались «</w:t>
      </w:r>
      <w:proofErr w:type="spellStart"/>
      <w:r w:rsidR="00587F8B" w:rsidRPr="00587F8B">
        <w:rPr>
          <w:rFonts w:ascii="Times New Roman" w:hAnsi="Times New Roman" w:cs="Times New Roman"/>
          <w:i w:val="0"/>
          <w:iCs w:val="0"/>
          <w:sz w:val="28"/>
          <w:szCs w:val="28"/>
        </w:rPr>
        <w:t>Поп-Ит</w:t>
      </w:r>
      <w:proofErr w:type="spellEnd"/>
      <w:r w:rsidR="00587F8B" w:rsidRPr="00587F8B">
        <w:rPr>
          <w:rFonts w:ascii="Times New Roman" w:hAnsi="Times New Roman" w:cs="Times New Roman"/>
          <w:i w:val="0"/>
          <w:iCs w:val="0"/>
          <w:sz w:val="28"/>
          <w:szCs w:val="28"/>
        </w:rPr>
        <w:t>» и «</w:t>
      </w:r>
      <w:proofErr w:type="spellStart"/>
      <w:r w:rsidR="00587F8B" w:rsidRPr="00587F8B">
        <w:rPr>
          <w:rFonts w:ascii="Times New Roman" w:hAnsi="Times New Roman" w:cs="Times New Roman"/>
          <w:i w:val="0"/>
          <w:iCs w:val="0"/>
          <w:sz w:val="28"/>
          <w:szCs w:val="28"/>
        </w:rPr>
        <w:t>Симпл-Димпл</w:t>
      </w:r>
      <w:proofErr w:type="spellEnd"/>
      <w:r w:rsidR="00587F8B" w:rsidRPr="00587F8B">
        <w:rPr>
          <w:rFonts w:ascii="Times New Roman" w:hAnsi="Times New Roman" w:cs="Times New Roman"/>
          <w:i w:val="0"/>
          <w:iCs w:val="0"/>
          <w:sz w:val="28"/>
          <w:szCs w:val="28"/>
        </w:rPr>
        <w:t xml:space="preserve">». Это игрушки современного поколения, с которыми мы раньше в своем детстве не играли. Я обратила внимание, что играя в «Поп - </w:t>
      </w:r>
      <w:proofErr w:type="spellStart"/>
      <w:proofErr w:type="gramStart"/>
      <w:r w:rsidR="00587F8B" w:rsidRPr="00587F8B">
        <w:rPr>
          <w:rFonts w:ascii="Times New Roman" w:hAnsi="Times New Roman" w:cs="Times New Roman"/>
          <w:i w:val="0"/>
          <w:iCs w:val="0"/>
          <w:sz w:val="28"/>
          <w:szCs w:val="28"/>
        </w:rPr>
        <w:t>Ит</w:t>
      </w:r>
      <w:proofErr w:type="spellEnd"/>
      <w:proofErr w:type="gramEnd"/>
      <w:r w:rsidR="00587F8B" w:rsidRPr="00587F8B">
        <w:rPr>
          <w:rFonts w:ascii="Times New Roman" w:hAnsi="Times New Roman" w:cs="Times New Roman"/>
          <w:i w:val="0"/>
          <w:iCs w:val="0"/>
          <w:sz w:val="28"/>
          <w:szCs w:val="28"/>
        </w:rPr>
        <w:t xml:space="preserve">» все внимание детей направлено на то, чтобы хаотично просто нажимать пальцем на «пузырьки». </w:t>
      </w:r>
      <w:r w:rsidR="00587F8B">
        <w:rPr>
          <w:rFonts w:ascii="Times New Roman" w:hAnsi="Times New Roman" w:cs="Times New Roman"/>
          <w:i w:val="0"/>
          <w:iCs w:val="0"/>
          <w:sz w:val="28"/>
          <w:szCs w:val="28"/>
        </w:rPr>
        <w:t>П</w:t>
      </w:r>
      <w:r w:rsidR="00587F8B" w:rsidRPr="00587F8B">
        <w:rPr>
          <w:rFonts w:ascii="Times New Roman" w:hAnsi="Times New Roman" w:cs="Times New Roman"/>
          <w:i w:val="0"/>
          <w:iCs w:val="0"/>
          <w:sz w:val="28"/>
          <w:szCs w:val="28"/>
        </w:rPr>
        <w:t>очему бы не использовать их и для обучения?</w:t>
      </w:r>
    </w:p>
    <w:p w:rsidR="00DE7571" w:rsidRPr="00587F8B" w:rsidRDefault="00F10281" w:rsidP="00587F8B">
      <w:pPr>
        <w:pStyle w:val="a9"/>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587F8B" w:rsidRPr="00587F8B">
        <w:rPr>
          <w:rFonts w:ascii="Times New Roman" w:hAnsi="Times New Roman" w:cs="Times New Roman"/>
          <w:i w:val="0"/>
          <w:iCs w:val="0"/>
          <w:sz w:val="28"/>
          <w:szCs w:val="28"/>
        </w:rPr>
        <w:t>Как известно, в дошкольном возрасте ведущей деятельностью является игра. Если вызвать у ребенка положительный эмоциональный настрой и интерес к предстоящей деятельности, то концентрация внимания будет более длительной. Ведь, как известно, ребенок делает только то, что ему действительно интересно. На вид простое, неинтересное занятие можно обыграть любым незатейливым сюжетом или игрой. Ведь ребенок учится думать лишь в ситуации, требующей размышления. В дидактической игре на основе практических действий с предметами, наглядным материалом и условными символами происходит развитие мышления и элементов поисковой деятельности, ребята учатся решать самостоятельно игровые задачи, находить лучший способ осуществления задуманного. Пользоваться своими знаниями, выражать их словами.</w:t>
      </w:r>
    </w:p>
    <w:p w:rsidR="003D42CD" w:rsidRDefault="00F10281" w:rsidP="003D42CD">
      <w:pPr>
        <w:pStyle w:val="a9"/>
        <w:jc w:val="both"/>
        <w:rPr>
          <w:rFonts w:ascii="Times New Roman" w:eastAsiaTheme="minorHAnsi" w:hAnsi="Times New Roman" w:cs="Times New Roman"/>
          <w:i w:val="0"/>
          <w:sz w:val="28"/>
          <w:szCs w:val="28"/>
        </w:rPr>
      </w:pPr>
      <w:r>
        <w:rPr>
          <w:rFonts w:ascii="Times New Roman" w:eastAsiaTheme="minorHAnsi" w:hAnsi="Times New Roman" w:cs="Times New Roman"/>
          <w:b/>
          <w:bCs/>
          <w:i w:val="0"/>
          <w:sz w:val="28"/>
          <w:szCs w:val="28"/>
        </w:rPr>
        <w:t xml:space="preserve">       </w:t>
      </w:r>
      <w:r w:rsidR="001D41DF" w:rsidRPr="00F6723C">
        <w:rPr>
          <w:rFonts w:ascii="Times New Roman" w:eastAsiaTheme="minorHAnsi" w:hAnsi="Times New Roman" w:cs="Times New Roman"/>
          <w:b/>
          <w:bCs/>
          <w:i w:val="0"/>
          <w:sz w:val="28"/>
          <w:szCs w:val="28"/>
        </w:rPr>
        <w:t>Цель:</w:t>
      </w:r>
      <w:r>
        <w:rPr>
          <w:rFonts w:ascii="Times New Roman" w:eastAsiaTheme="minorHAnsi" w:hAnsi="Times New Roman" w:cs="Times New Roman"/>
          <w:b/>
          <w:bCs/>
          <w:i w:val="0"/>
          <w:sz w:val="28"/>
          <w:szCs w:val="28"/>
        </w:rPr>
        <w:t xml:space="preserve"> </w:t>
      </w:r>
      <w:r w:rsidR="003D42CD">
        <w:rPr>
          <w:rFonts w:ascii="Times New Roman" w:eastAsiaTheme="minorHAnsi" w:hAnsi="Times New Roman" w:cs="Times New Roman"/>
          <w:i w:val="0"/>
          <w:sz w:val="28"/>
          <w:szCs w:val="28"/>
        </w:rPr>
        <w:t>создать</w:t>
      </w:r>
      <w:r w:rsidR="003D42CD" w:rsidRPr="003D42CD">
        <w:rPr>
          <w:rFonts w:ascii="Times New Roman" w:eastAsiaTheme="minorHAnsi" w:hAnsi="Times New Roman" w:cs="Times New Roman"/>
          <w:i w:val="0"/>
          <w:sz w:val="28"/>
          <w:szCs w:val="28"/>
        </w:rPr>
        <w:t xml:space="preserve"> необходимые условия для усвоения новых знаний, умений и навыков в ведущей для ни</w:t>
      </w:r>
      <w:r w:rsidR="003D42CD">
        <w:rPr>
          <w:rFonts w:ascii="Times New Roman" w:eastAsiaTheme="minorHAnsi" w:hAnsi="Times New Roman" w:cs="Times New Roman"/>
          <w:i w:val="0"/>
          <w:sz w:val="28"/>
          <w:szCs w:val="28"/>
        </w:rPr>
        <w:t xml:space="preserve">х форме деятельности - в игре с помощью игрушки – </w:t>
      </w:r>
      <w:proofErr w:type="spellStart"/>
      <w:r w:rsidR="003D42CD">
        <w:rPr>
          <w:rFonts w:ascii="Times New Roman" w:eastAsiaTheme="minorHAnsi" w:hAnsi="Times New Roman" w:cs="Times New Roman"/>
          <w:i w:val="0"/>
          <w:sz w:val="28"/>
          <w:szCs w:val="28"/>
        </w:rPr>
        <w:t>антистресс</w:t>
      </w:r>
      <w:proofErr w:type="spellEnd"/>
      <w:r w:rsidR="003D42CD">
        <w:rPr>
          <w:rFonts w:ascii="Times New Roman" w:eastAsiaTheme="minorHAnsi" w:hAnsi="Times New Roman" w:cs="Times New Roman"/>
          <w:i w:val="0"/>
          <w:sz w:val="28"/>
          <w:szCs w:val="28"/>
        </w:rPr>
        <w:t xml:space="preserve"> «Поп - </w:t>
      </w:r>
      <w:proofErr w:type="spellStart"/>
      <w:proofErr w:type="gramStart"/>
      <w:r w:rsidR="003D42CD">
        <w:rPr>
          <w:rFonts w:ascii="Times New Roman" w:eastAsiaTheme="minorHAnsi" w:hAnsi="Times New Roman" w:cs="Times New Roman"/>
          <w:i w:val="0"/>
          <w:sz w:val="28"/>
          <w:szCs w:val="28"/>
        </w:rPr>
        <w:t>Ит</w:t>
      </w:r>
      <w:proofErr w:type="spellEnd"/>
      <w:proofErr w:type="gramEnd"/>
      <w:r w:rsidR="003D42CD">
        <w:rPr>
          <w:rFonts w:ascii="Times New Roman" w:eastAsiaTheme="minorHAnsi" w:hAnsi="Times New Roman" w:cs="Times New Roman"/>
          <w:i w:val="0"/>
          <w:sz w:val="28"/>
          <w:szCs w:val="28"/>
        </w:rPr>
        <w:t>»</w:t>
      </w:r>
    </w:p>
    <w:p w:rsidR="001D41DF" w:rsidRDefault="001D41DF" w:rsidP="003D42CD">
      <w:pPr>
        <w:pStyle w:val="a9"/>
        <w:jc w:val="both"/>
        <w:rPr>
          <w:rFonts w:ascii="Times New Roman" w:eastAsiaTheme="minorHAnsi" w:hAnsi="Times New Roman" w:cs="Times New Roman"/>
          <w:b/>
          <w:bCs/>
          <w:i w:val="0"/>
          <w:sz w:val="28"/>
          <w:szCs w:val="28"/>
        </w:rPr>
      </w:pPr>
      <w:r w:rsidRPr="001D41DF">
        <w:rPr>
          <w:rFonts w:ascii="Times New Roman" w:eastAsiaTheme="minorHAnsi" w:hAnsi="Times New Roman" w:cs="Times New Roman"/>
          <w:b/>
          <w:bCs/>
          <w:i w:val="0"/>
          <w:sz w:val="28"/>
          <w:szCs w:val="28"/>
        </w:rPr>
        <w:t xml:space="preserve">Задачи: </w:t>
      </w:r>
    </w:p>
    <w:p w:rsidR="003D42CD" w:rsidRPr="003D42CD" w:rsidRDefault="003D42CD" w:rsidP="003D42CD">
      <w:pPr>
        <w:pStyle w:val="a9"/>
        <w:numPr>
          <w:ilvl w:val="0"/>
          <w:numId w:val="45"/>
        </w:numPr>
        <w:jc w:val="both"/>
        <w:rPr>
          <w:rFonts w:ascii="Times New Roman" w:eastAsiaTheme="minorHAnsi" w:hAnsi="Times New Roman" w:cs="Times New Roman"/>
          <w:bCs/>
          <w:i w:val="0"/>
          <w:sz w:val="28"/>
          <w:szCs w:val="28"/>
        </w:rPr>
      </w:pPr>
      <w:r>
        <w:rPr>
          <w:rFonts w:ascii="Times New Roman" w:eastAsiaTheme="minorHAnsi" w:hAnsi="Times New Roman" w:cs="Times New Roman"/>
          <w:bCs/>
          <w:i w:val="0"/>
          <w:sz w:val="28"/>
          <w:szCs w:val="28"/>
        </w:rPr>
        <w:t>обогащать</w:t>
      </w:r>
      <w:r w:rsidRPr="003D42CD">
        <w:rPr>
          <w:rFonts w:ascii="Times New Roman" w:eastAsiaTheme="minorHAnsi" w:hAnsi="Times New Roman" w:cs="Times New Roman"/>
          <w:bCs/>
          <w:i w:val="0"/>
          <w:sz w:val="28"/>
          <w:szCs w:val="28"/>
        </w:rPr>
        <w:t xml:space="preserve"> тактильное восприятие;</w:t>
      </w:r>
    </w:p>
    <w:p w:rsidR="003D42CD" w:rsidRPr="003D42CD" w:rsidRDefault="003D42CD" w:rsidP="003D42CD">
      <w:pPr>
        <w:pStyle w:val="a9"/>
        <w:numPr>
          <w:ilvl w:val="0"/>
          <w:numId w:val="45"/>
        </w:numPr>
        <w:jc w:val="both"/>
        <w:rPr>
          <w:rFonts w:ascii="Times New Roman" w:eastAsiaTheme="minorHAnsi" w:hAnsi="Times New Roman" w:cs="Times New Roman"/>
          <w:bCs/>
          <w:i w:val="0"/>
          <w:sz w:val="28"/>
          <w:szCs w:val="28"/>
        </w:rPr>
      </w:pPr>
      <w:r>
        <w:rPr>
          <w:rFonts w:ascii="Times New Roman" w:eastAsiaTheme="minorHAnsi" w:hAnsi="Times New Roman" w:cs="Times New Roman"/>
          <w:bCs/>
          <w:i w:val="0"/>
          <w:sz w:val="28"/>
          <w:szCs w:val="28"/>
        </w:rPr>
        <w:t>закреплять знания</w:t>
      </w:r>
      <w:r w:rsidRPr="003D42CD">
        <w:rPr>
          <w:rFonts w:ascii="Times New Roman" w:eastAsiaTheme="minorHAnsi" w:hAnsi="Times New Roman" w:cs="Times New Roman"/>
          <w:bCs/>
          <w:i w:val="0"/>
          <w:sz w:val="28"/>
          <w:szCs w:val="28"/>
        </w:rPr>
        <w:t xml:space="preserve"> основных цветов;</w:t>
      </w:r>
    </w:p>
    <w:p w:rsidR="003D42CD" w:rsidRPr="003D42CD" w:rsidRDefault="003D42CD" w:rsidP="003D42CD">
      <w:pPr>
        <w:pStyle w:val="a9"/>
        <w:numPr>
          <w:ilvl w:val="0"/>
          <w:numId w:val="45"/>
        </w:numPr>
        <w:jc w:val="both"/>
        <w:rPr>
          <w:rFonts w:ascii="Times New Roman" w:eastAsiaTheme="minorHAnsi" w:hAnsi="Times New Roman" w:cs="Times New Roman"/>
          <w:bCs/>
          <w:i w:val="0"/>
          <w:sz w:val="28"/>
          <w:szCs w:val="28"/>
        </w:rPr>
      </w:pPr>
      <w:r>
        <w:rPr>
          <w:rFonts w:ascii="Times New Roman" w:eastAsiaTheme="minorHAnsi" w:hAnsi="Times New Roman" w:cs="Times New Roman"/>
          <w:bCs/>
          <w:i w:val="0"/>
          <w:sz w:val="28"/>
          <w:szCs w:val="28"/>
        </w:rPr>
        <w:t>закреплять</w:t>
      </w:r>
      <w:r w:rsidRPr="003D42CD">
        <w:rPr>
          <w:rFonts w:ascii="Times New Roman" w:eastAsiaTheme="minorHAnsi" w:hAnsi="Times New Roman" w:cs="Times New Roman"/>
          <w:bCs/>
          <w:i w:val="0"/>
          <w:sz w:val="28"/>
          <w:szCs w:val="28"/>
        </w:rPr>
        <w:t xml:space="preserve"> умение называть геометрические фигуры;</w:t>
      </w:r>
    </w:p>
    <w:p w:rsidR="003D42CD" w:rsidRDefault="003D42CD" w:rsidP="003D42CD">
      <w:pPr>
        <w:pStyle w:val="a9"/>
        <w:numPr>
          <w:ilvl w:val="0"/>
          <w:numId w:val="45"/>
        </w:numPr>
        <w:jc w:val="both"/>
        <w:rPr>
          <w:rFonts w:ascii="Times New Roman" w:eastAsiaTheme="minorHAnsi" w:hAnsi="Times New Roman" w:cs="Times New Roman"/>
          <w:bCs/>
          <w:i w:val="0"/>
          <w:sz w:val="28"/>
          <w:szCs w:val="28"/>
        </w:rPr>
      </w:pPr>
      <w:r>
        <w:rPr>
          <w:rFonts w:ascii="Times New Roman" w:eastAsiaTheme="minorHAnsi" w:hAnsi="Times New Roman" w:cs="Times New Roman"/>
          <w:bCs/>
          <w:i w:val="0"/>
          <w:sz w:val="28"/>
          <w:szCs w:val="28"/>
        </w:rPr>
        <w:t>развивать внимания, мелкую моторику, мышление;</w:t>
      </w:r>
    </w:p>
    <w:p w:rsidR="003D42CD" w:rsidRDefault="003D42CD" w:rsidP="003D42CD">
      <w:pPr>
        <w:pStyle w:val="a9"/>
        <w:numPr>
          <w:ilvl w:val="0"/>
          <w:numId w:val="45"/>
        </w:numPr>
        <w:jc w:val="both"/>
        <w:rPr>
          <w:rFonts w:ascii="Times New Roman" w:eastAsiaTheme="minorHAnsi" w:hAnsi="Times New Roman" w:cs="Times New Roman"/>
          <w:bCs/>
          <w:i w:val="0"/>
          <w:sz w:val="28"/>
          <w:szCs w:val="28"/>
        </w:rPr>
      </w:pPr>
      <w:r>
        <w:rPr>
          <w:rFonts w:ascii="Times New Roman" w:eastAsiaTheme="minorHAnsi" w:hAnsi="Times New Roman" w:cs="Times New Roman"/>
          <w:bCs/>
          <w:i w:val="0"/>
          <w:sz w:val="28"/>
          <w:szCs w:val="28"/>
        </w:rPr>
        <w:t>развивать</w:t>
      </w:r>
      <w:r w:rsidRPr="003D42CD">
        <w:rPr>
          <w:rFonts w:ascii="Times New Roman" w:eastAsiaTheme="minorHAnsi" w:hAnsi="Times New Roman" w:cs="Times New Roman"/>
          <w:bCs/>
          <w:i w:val="0"/>
          <w:sz w:val="28"/>
          <w:szCs w:val="28"/>
        </w:rPr>
        <w:t xml:space="preserve"> умение чередовать</w:t>
      </w:r>
      <w:r>
        <w:rPr>
          <w:rFonts w:ascii="Times New Roman" w:eastAsiaTheme="minorHAnsi" w:hAnsi="Times New Roman" w:cs="Times New Roman"/>
          <w:bCs/>
          <w:i w:val="0"/>
          <w:sz w:val="28"/>
          <w:szCs w:val="28"/>
        </w:rPr>
        <w:t xml:space="preserve"> цвета, выявлять закономерность;</w:t>
      </w:r>
    </w:p>
    <w:p w:rsidR="003D42CD" w:rsidRPr="003D42CD" w:rsidRDefault="003D42CD" w:rsidP="003D42CD">
      <w:pPr>
        <w:pStyle w:val="a9"/>
        <w:numPr>
          <w:ilvl w:val="0"/>
          <w:numId w:val="45"/>
        </w:numPr>
        <w:jc w:val="both"/>
        <w:rPr>
          <w:rFonts w:ascii="Times New Roman" w:eastAsiaTheme="minorHAnsi" w:hAnsi="Times New Roman" w:cs="Times New Roman"/>
          <w:bCs/>
          <w:i w:val="0"/>
          <w:sz w:val="28"/>
          <w:szCs w:val="28"/>
        </w:rPr>
      </w:pPr>
      <w:r w:rsidRPr="003D42CD">
        <w:rPr>
          <w:rFonts w:ascii="Times New Roman" w:eastAsiaTheme="minorHAnsi" w:hAnsi="Times New Roman" w:cs="Times New Roman"/>
          <w:bCs/>
          <w:i w:val="0"/>
          <w:sz w:val="28"/>
          <w:szCs w:val="28"/>
        </w:rPr>
        <w:t>расширяют словарный запас;</w:t>
      </w:r>
    </w:p>
    <w:p w:rsidR="003D42CD" w:rsidRDefault="003D42CD" w:rsidP="003D42CD">
      <w:pPr>
        <w:pStyle w:val="a9"/>
        <w:jc w:val="both"/>
        <w:rPr>
          <w:rFonts w:ascii="Times New Roman" w:eastAsiaTheme="minorHAnsi" w:hAnsi="Times New Roman" w:cs="Times New Roman"/>
          <w:bCs/>
          <w:i w:val="0"/>
          <w:sz w:val="28"/>
          <w:szCs w:val="28"/>
        </w:rPr>
      </w:pPr>
    </w:p>
    <w:p w:rsidR="003D42CD" w:rsidRDefault="003D42CD" w:rsidP="003D42CD">
      <w:pPr>
        <w:pStyle w:val="a9"/>
        <w:jc w:val="both"/>
        <w:rPr>
          <w:rFonts w:ascii="Times New Roman" w:eastAsiaTheme="minorHAnsi" w:hAnsi="Times New Roman" w:cs="Times New Roman"/>
          <w:bCs/>
          <w:i w:val="0"/>
          <w:sz w:val="28"/>
          <w:szCs w:val="28"/>
        </w:rPr>
      </w:pPr>
      <w:r w:rsidRPr="003D42CD">
        <w:rPr>
          <w:rFonts w:ascii="Times New Roman" w:eastAsiaTheme="minorHAnsi" w:hAnsi="Times New Roman" w:cs="Times New Roman"/>
          <w:b/>
          <w:bCs/>
          <w:i w:val="0"/>
          <w:sz w:val="28"/>
          <w:szCs w:val="28"/>
        </w:rPr>
        <w:t>Форма реализации:</w:t>
      </w:r>
      <w:r w:rsidRPr="003D42CD">
        <w:rPr>
          <w:rFonts w:ascii="Times New Roman" w:eastAsiaTheme="minorHAnsi" w:hAnsi="Times New Roman" w:cs="Times New Roman"/>
          <w:bCs/>
          <w:i w:val="0"/>
          <w:sz w:val="28"/>
          <w:szCs w:val="28"/>
        </w:rPr>
        <w:t xml:space="preserve"> дидактические игры (индивидуальные и подгрупповые).</w:t>
      </w:r>
    </w:p>
    <w:p w:rsidR="003D42CD" w:rsidRPr="003D42CD" w:rsidRDefault="003D42CD" w:rsidP="003D42CD">
      <w:pPr>
        <w:pStyle w:val="a9"/>
        <w:jc w:val="both"/>
        <w:rPr>
          <w:rFonts w:ascii="Times New Roman" w:eastAsia="Times New Roman" w:hAnsi="Times New Roman" w:cs="Times New Roman"/>
          <w:b/>
          <w:i w:val="0"/>
          <w:sz w:val="28"/>
          <w:szCs w:val="28"/>
          <w:lang w:eastAsia="ru-RU"/>
        </w:rPr>
      </w:pPr>
      <w:r w:rsidRPr="00F6723C">
        <w:rPr>
          <w:rFonts w:ascii="Times New Roman" w:eastAsia="Times New Roman" w:hAnsi="Times New Roman" w:cs="Times New Roman"/>
          <w:b/>
          <w:bCs/>
          <w:i w:val="0"/>
          <w:sz w:val="28"/>
          <w:szCs w:val="28"/>
          <w:lang w:eastAsia="ru-RU"/>
        </w:rPr>
        <w:t>Тип проекта:</w:t>
      </w:r>
      <w:r>
        <w:rPr>
          <w:rFonts w:ascii="Times New Roman" w:eastAsia="Times New Roman" w:hAnsi="Times New Roman" w:cs="Times New Roman"/>
          <w:i w:val="0"/>
          <w:color w:val="000000"/>
          <w:sz w:val="28"/>
          <w:szCs w:val="28"/>
          <w:lang w:eastAsia="ru-RU"/>
        </w:rPr>
        <w:t>исследовательский, познавательный, игровой.</w:t>
      </w:r>
    </w:p>
    <w:p w:rsidR="003D42CD" w:rsidRPr="00F6723C" w:rsidRDefault="003D42CD" w:rsidP="003D42CD">
      <w:pPr>
        <w:pStyle w:val="a9"/>
        <w:rPr>
          <w:rFonts w:ascii="Times New Roman" w:eastAsia="Times New Roman" w:hAnsi="Times New Roman" w:cs="Times New Roman"/>
          <w:i w:val="0"/>
          <w:color w:val="000000"/>
          <w:sz w:val="28"/>
          <w:szCs w:val="28"/>
          <w:lang w:eastAsia="ru-RU"/>
        </w:rPr>
      </w:pPr>
      <w:r w:rsidRPr="00F6723C">
        <w:rPr>
          <w:rFonts w:ascii="Times New Roman" w:eastAsia="Times New Roman" w:hAnsi="Times New Roman" w:cs="Times New Roman"/>
          <w:b/>
          <w:bCs/>
          <w:i w:val="0"/>
          <w:sz w:val="28"/>
          <w:szCs w:val="28"/>
          <w:lang w:eastAsia="ru-RU"/>
        </w:rPr>
        <w:lastRenderedPageBreak/>
        <w:t>Участники:</w:t>
      </w:r>
      <w:r w:rsidRPr="00F6723C">
        <w:rPr>
          <w:rFonts w:ascii="Times New Roman" w:eastAsia="Times New Roman" w:hAnsi="Times New Roman" w:cs="Times New Roman"/>
          <w:bCs/>
          <w:i w:val="0"/>
          <w:color w:val="FF5E00"/>
          <w:sz w:val="28"/>
          <w:szCs w:val="28"/>
          <w:lang w:eastAsia="ru-RU"/>
        </w:rPr>
        <w:t> </w:t>
      </w:r>
      <w:r>
        <w:rPr>
          <w:rFonts w:ascii="Times New Roman" w:eastAsia="Times New Roman" w:hAnsi="Times New Roman" w:cs="Times New Roman"/>
          <w:i w:val="0"/>
          <w:color w:val="000000"/>
          <w:sz w:val="28"/>
          <w:szCs w:val="28"/>
          <w:lang w:eastAsia="ru-RU"/>
        </w:rPr>
        <w:t xml:space="preserve">воспитатели, дети </w:t>
      </w:r>
      <w:r w:rsidRPr="00F6723C">
        <w:rPr>
          <w:rFonts w:ascii="Times New Roman" w:eastAsia="Times New Roman" w:hAnsi="Times New Roman" w:cs="Times New Roman"/>
          <w:i w:val="0"/>
          <w:color w:val="000000"/>
          <w:sz w:val="28"/>
          <w:szCs w:val="28"/>
          <w:lang w:eastAsia="ru-RU"/>
        </w:rPr>
        <w:t>группы, родители</w:t>
      </w:r>
    </w:p>
    <w:p w:rsidR="003D42CD" w:rsidRPr="00F6723C" w:rsidRDefault="00B158A9" w:rsidP="003D42CD">
      <w:pPr>
        <w:pStyle w:val="a9"/>
        <w:rPr>
          <w:rFonts w:ascii="Times New Roman" w:eastAsia="Times New Roman" w:hAnsi="Times New Roman" w:cs="Times New Roman"/>
          <w:i w:val="0"/>
          <w:color w:val="000000"/>
          <w:sz w:val="28"/>
          <w:szCs w:val="28"/>
          <w:lang w:eastAsia="ru-RU"/>
        </w:rPr>
      </w:pPr>
      <w:r w:rsidRPr="00B158A9">
        <w:rPr>
          <w:rFonts w:ascii="Times New Roman" w:eastAsia="Times New Roman" w:hAnsi="Times New Roman" w:cs="Times New Roman"/>
          <w:b/>
          <w:i w:val="0"/>
          <w:color w:val="000000"/>
          <w:sz w:val="28"/>
          <w:szCs w:val="28"/>
          <w:lang w:eastAsia="ru-RU"/>
        </w:rPr>
        <w:t>Продолжительность проекта</w:t>
      </w:r>
      <w:r w:rsidR="003D42CD" w:rsidRPr="00B158A9">
        <w:rPr>
          <w:rFonts w:ascii="Times New Roman" w:eastAsia="Times New Roman" w:hAnsi="Times New Roman" w:cs="Times New Roman"/>
          <w:b/>
          <w:i w:val="0"/>
          <w:color w:val="000000"/>
          <w:sz w:val="28"/>
          <w:szCs w:val="28"/>
          <w:lang w:eastAsia="ru-RU"/>
        </w:rPr>
        <w:t>:</w:t>
      </w:r>
      <w:r w:rsidR="003D42CD">
        <w:rPr>
          <w:rFonts w:ascii="Times New Roman" w:eastAsia="Times New Roman" w:hAnsi="Times New Roman" w:cs="Times New Roman"/>
          <w:i w:val="0"/>
          <w:color w:val="000000"/>
          <w:sz w:val="28"/>
          <w:szCs w:val="28"/>
          <w:lang w:eastAsia="ru-RU"/>
        </w:rPr>
        <w:t xml:space="preserve"> краткосрочный (2 недели</w:t>
      </w:r>
      <w:r w:rsidR="003D42CD" w:rsidRPr="00F6723C">
        <w:rPr>
          <w:rFonts w:ascii="Times New Roman" w:eastAsia="Times New Roman" w:hAnsi="Times New Roman" w:cs="Times New Roman"/>
          <w:i w:val="0"/>
          <w:color w:val="000000"/>
          <w:sz w:val="28"/>
          <w:szCs w:val="28"/>
          <w:lang w:eastAsia="ru-RU"/>
        </w:rPr>
        <w:t>)</w:t>
      </w:r>
    </w:p>
    <w:p w:rsidR="00B158A9" w:rsidRDefault="00B158A9" w:rsidP="003D42CD">
      <w:pPr>
        <w:pStyle w:val="a9"/>
        <w:jc w:val="both"/>
        <w:rPr>
          <w:rFonts w:ascii="Times New Roman" w:eastAsia="Times New Roman" w:hAnsi="Times New Roman" w:cs="Times New Roman"/>
          <w:i w:val="0"/>
          <w:color w:val="000000"/>
          <w:sz w:val="28"/>
          <w:szCs w:val="28"/>
          <w:u w:val="single"/>
          <w:lang w:eastAsia="ru-RU"/>
        </w:rPr>
      </w:pPr>
    </w:p>
    <w:p w:rsidR="00B158A9" w:rsidRDefault="00B158A9" w:rsidP="003D42CD">
      <w:pPr>
        <w:pStyle w:val="a9"/>
        <w:jc w:val="both"/>
        <w:rPr>
          <w:rFonts w:ascii="Times New Roman" w:eastAsia="Times New Roman" w:hAnsi="Times New Roman" w:cs="Times New Roman"/>
          <w:i w:val="0"/>
          <w:color w:val="000000"/>
          <w:sz w:val="28"/>
          <w:szCs w:val="28"/>
          <w:u w:val="single"/>
          <w:lang w:eastAsia="ru-RU"/>
        </w:rPr>
      </w:pPr>
    </w:p>
    <w:p w:rsidR="00A12EC6" w:rsidRPr="00F6723C" w:rsidRDefault="00A12EC6" w:rsidP="00D66FA0">
      <w:pPr>
        <w:pStyle w:val="a9"/>
        <w:jc w:val="center"/>
        <w:rPr>
          <w:rFonts w:ascii="Times New Roman" w:hAnsi="Times New Roman" w:cs="Times New Roman"/>
          <w:b/>
          <w:i w:val="0"/>
          <w:sz w:val="28"/>
          <w:szCs w:val="28"/>
        </w:rPr>
      </w:pPr>
      <w:r w:rsidRPr="00F6723C">
        <w:rPr>
          <w:rFonts w:ascii="Times New Roman" w:hAnsi="Times New Roman" w:cs="Times New Roman"/>
          <w:b/>
          <w:i w:val="0"/>
          <w:sz w:val="28"/>
          <w:szCs w:val="28"/>
        </w:rPr>
        <w:t>Содержание проекта</w:t>
      </w:r>
    </w:p>
    <w:p w:rsidR="00A12EC6" w:rsidRPr="00F6723C" w:rsidRDefault="00A12EC6" w:rsidP="00A12EC6">
      <w:pPr>
        <w:pStyle w:val="a9"/>
        <w:rPr>
          <w:rFonts w:ascii="Times New Roman" w:hAnsi="Times New Roman" w:cs="Times New Roman"/>
          <w:b/>
          <w:i w:val="0"/>
          <w:sz w:val="28"/>
          <w:szCs w:val="28"/>
        </w:rPr>
      </w:pPr>
      <w:r w:rsidRPr="00F6723C">
        <w:rPr>
          <w:rFonts w:ascii="Times New Roman" w:hAnsi="Times New Roman" w:cs="Times New Roman"/>
          <w:b/>
          <w:i w:val="0"/>
          <w:sz w:val="28"/>
          <w:szCs w:val="28"/>
        </w:rPr>
        <w:t xml:space="preserve">Этапы реализации проекта: </w:t>
      </w:r>
    </w:p>
    <w:p w:rsidR="00A12EC6" w:rsidRPr="00F6723C" w:rsidRDefault="00A12EC6" w:rsidP="00A12EC6">
      <w:pPr>
        <w:pStyle w:val="a9"/>
        <w:rPr>
          <w:rFonts w:ascii="Times New Roman" w:hAnsi="Times New Roman" w:cs="Times New Roman"/>
          <w:b/>
          <w:sz w:val="28"/>
          <w:szCs w:val="28"/>
        </w:rPr>
      </w:pPr>
      <w:r w:rsidRPr="00F6723C">
        <w:rPr>
          <w:rFonts w:ascii="Times New Roman" w:hAnsi="Times New Roman" w:cs="Times New Roman"/>
          <w:b/>
          <w:sz w:val="28"/>
          <w:szCs w:val="28"/>
        </w:rPr>
        <w:t>Подготовительный этап.</w:t>
      </w:r>
    </w:p>
    <w:p w:rsidR="009A5E1B" w:rsidRPr="00F6723C" w:rsidRDefault="009A5E1B" w:rsidP="00A12EC6">
      <w:pPr>
        <w:pStyle w:val="a9"/>
        <w:rPr>
          <w:rFonts w:ascii="Times New Roman" w:hAnsi="Times New Roman" w:cs="Times New Roman"/>
          <w:bCs/>
          <w:i w:val="0"/>
          <w:iCs w:val="0"/>
          <w:sz w:val="28"/>
          <w:szCs w:val="28"/>
        </w:rPr>
      </w:pPr>
      <w:r w:rsidRPr="00F6723C">
        <w:rPr>
          <w:rFonts w:ascii="Times New Roman" w:hAnsi="Times New Roman" w:cs="Times New Roman"/>
          <w:bCs/>
          <w:i w:val="0"/>
          <w:iCs w:val="0"/>
          <w:sz w:val="28"/>
          <w:szCs w:val="28"/>
        </w:rPr>
        <w:t>По</w:t>
      </w:r>
      <w:r w:rsidR="00D32DFE" w:rsidRPr="00F6723C">
        <w:rPr>
          <w:rFonts w:ascii="Times New Roman" w:hAnsi="Times New Roman" w:cs="Times New Roman"/>
          <w:bCs/>
          <w:i w:val="0"/>
          <w:iCs w:val="0"/>
          <w:sz w:val="28"/>
          <w:szCs w:val="28"/>
        </w:rPr>
        <w:t>д</w:t>
      </w:r>
      <w:r w:rsidRPr="00F6723C">
        <w:rPr>
          <w:rFonts w:ascii="Times New Roman" w:hAnsi="Times New Roman" w:cs="Times New Roman"/>
          <w:bCs/>
          <w:i w:val="0"/>
          <w:iCs w:val="0"/>
          <w:sz w:val="28"/>
          <w:szCs w:val="28"/>
        </w:rPr>
        <w:t>готовительный этап длился неделю</w:t>
      </w:r>
      <w:r w:rsidR="00D32DFE" w:rsidRPr="00F6723C">
        <w:rPr>
          <w:rFonts w:ascii="Times New Roman" w:hAnsi="Times New Roman" w:cs="Times New Roman"/>
          <w:bCs/>
          <w:i w:val="0"/>
          <w:iCs w:val="0"/>
          <w:sz w:val="28"/>
          <w:szCs w:val="28"/>
        </w:rPr>
        <w:t>. За это время проводилась следующая работа:</w:t>
      </w:r>
    </w:p>
    <w:p w:rsidR="00A12EC6" w:rsidRPr="00F6723C" w:rsidRDefault="00D32DFE" w:rsidP="00A12EC6">
      <w:pPr>
        <w:pStyle w:val="a9"/>
        <w:rPr>
          <w:rFonts w:ascii="Times New Roman" w:hAnsi="Times New Roman" w:cs="Times New Roman"/>
          <w:i w:val="0"/>
          <w:sz w:val="28"/>
          <w:szCs w:val="28"/>
        </w:rPr>
      </w:pPr>
      <w:r w:rsidRPr="00F6723C">
        <w:rPr>
          <w:rFonts w:ascii="Times New Roman" w:hAnsi="Times New Roman" w:cs="Times New Roman"/>
          <w:i w:val="0"/>
          <w:sz w:val="28"/>
          <w:szCs w:val="28"/>
        </w:rPr>
        <w:t xml:space="preserve">- </w:t>
      </w:r>
      <w:r w:rsidR="00A12EC6" w:rsidRPr="00F6723C">
        <w:rPr>
          <w:rFonts w:ascii="Times New Roman" w:hAnsi="Times New Roman" w:cs="Times New Roman"/>
          <w:i w:val="0"/>
          <w:sz w:val="28"/>
          <w:szCs w:val="28"/>
        </w:rPr>
        <w:t>Определение темы проекта.</w:t>
      </w:r>
    </w:p>
    <w:p w:rsidR="00A12EC6" w:rsidRPr="00F6723C" w:rsidRDefault="00D32DFE" w:rsidP="00A12EC6">
      <w:pPr>
        <w:pStyle w:val="a9"/>
        <w:rPr>
          <w:rFonts w:ascii="Times New Roman" w:hAnsi="Times New Roman" w:cs="Times New Roman"/>
          <w:i w:val="0"/>
          <w:sz w:val="28"/>
          <w:szCs w:val="28"/>
        </w:rPr>
      </w:pPr>
      <w:r w:rsidRPr="00F6723C">
        <w:rPr>
          <w:rFonts w:ascii="Times New Roman" w:hAnsi="Times New Roman" w:cs="Times New Roman"/>
          <w:i w:val="0"/>
          <w:sz w:val="28"/>
          <w:szCs w:val="28"/>
        </w:rPr>
        <w:t xml:space="preserve">- </w:t>
      </w:r>
      <w:r w:rsidR="00A12EC6" w:rsidRPr="00F6723C">
        <w:rPr>
          <w:rFonts w:ascii="Times New Roman" w:hAnsi="Times New Roman" w:cs="Times New Roman"/>
          <w:i w:val="0"/>
          <w:sz w:val="28"/>
          <w:szCs w:val="28"/>
        </w:rPr>
        <w:t>Формулировка цели и определение задач.</w:t>
      </w:r>
    </w:p>
    <w:p w:rsidR="00A12EC6" w:rsidRPr="00F6723C" w:rsidRDefault="00D32DFE" w:rsidP="00A12EC6">
      <w:pPr>
        <w:pStyle w:val="a9"/>
        <w:rPr>
          <w:rFonts w:ascii="Times New Roman" w:hAnsi="Times New Roman" w:cs="Times New Roman"/>
          <w:i w:val="0"/>
          <w:sz w:val="28"/>
          <w:szCs w:val="28"/>
        </w:rPr>
      </w:pPr>
      <w:r w:rsidRPr="00F6723C">
        <w:rPr>
          <w:rFonts w:ascii="Times New Roman" w:hAnsi="Times New Roman" w:cs="Times New Roman"/>
          <w:i w:val="0"/>
          <w:sz w:val="28"/>
          <w:szCs w:val="28"/>
        </w:rPr>
        <w:t xml:space="preserve">- </w:t>
      </w:r>
      <w:r w:rsidR="00A12EC6" w:rsidRPr="00F6723C">
        <w:rPr>
          <w:rFonts w:ascii="Times New Roman" w:hAnsi="Times New Roman" w:cs="Times New Roman"/>
          <w:i w:val="0"/>
          <w:sz w:val="28"/>
          <w:szCs w:val="28"/>
        </w:rPr>
        <w:t>Подбор материалов по теме проекта.</w:t>
      </w:r>
    </w:p>
    <w:p w:rsidR="00A12EC6" w:rsidRPr="00F6723C" w:rsidRDefault="00D32DFE" w:rsidP="00A12EC6">
      <w:pPr>
        <w:pStyle w:val="a9"/>
        <w:rPr>
          <w:rFonts w:ascii="Times New Roman" w:hAnsi="Times New Roman" w:cs="Times New Roman"/>
          <w:i w:val="0"/>
          <w:sz w:val="28"/>
          <w:szCs w:val="28"/>
        </w:rPr>
      </w:pPr>
      <w:r w:rsidRPr="00F6723C">
        <w:rPr>
          <w:rFonts w:ascii="Times New Roman" w:hAnsi="Times New Roman" w:cs="Times New Roman"/>
          <w:i w:val="0"/>
          <w:sz w:val="28"/>
          <w:szCs w:val="28"/>
        </w:rPr>
        <w:t xml:space="preserve">- </w:t>
      </w:r>
      <w:r w:rsidR="00A12EC6" w:rsidRPr="00F6723C">
        <w:rPr>
          <w:rFonts w:ascii="Times New Roman" w:hAnsi="Times New Roman" w:cs="Times New Roman"/>
          <w:i w:val="0"/>
          <w:sz w:val="28"/>
          <w:szCs w:val="28"/>
        </w:rPr>
        <w:t>Составление плана основного этапа проекта.</w:t>
      </w:r>
    </w:p>
    <w:p w:rsidR="00B158A9" w:rsidRDefault="00B158A9" w:rsidP="00A12EC6">
      <w:pPr>
        <w:pStyle w:val="a9"/>
        <w:rPr>
          <w:rFonts w:ascii="Times New Roman" w:hAnsi="Times New Roman" w:cs="Times New Roman"/>
          <w:i w:val="0"/>
          <w:sz w:val="28"/>
          <w:szCs w:val="28"/>
        </w:rPr>
      </w:pPr>
    </w:p>
    <w:p w:rsidR="00990088" w:rsidRPr="00F6723C" w:rsidRDefault="00B158A9" w:rsidP="00A12EC6">
      <w:pPr>
        <w:pStyle w:val="a9"/>
        <w:rPr>
          <w:rFonts w:ascii="Times New Roman" w:hAnsi="Times New Roman" w:cs="Times New Roman"/>
          <w:i w:val="0"/>
          <w:iCs w:val="0"/>
          <w:sz w:val="28"/>
          <w:szCs w:val="28"/>
        </w:rPr>
      </w:pPr>
      <w:r>
        <w:rPr>
          <w:rFonts w:ascii="Times New Roman" w:hAnsi="Times New Roman" w:cs="Times New Roman"/>
          <w:i w:val="0"/>
          <w:sz w:val="28"/>
          <w:szCs w:val="28"/>
        </w:rPr>
        <w:t>Беседа</w:t>
      </w:r>
      <w:r w:rsidR="00990088" w:rsidRPr="00F6723C">
        <w:rPr>
          <w:rFonts w:ascii="Times New Roman" w:hAnsi="Times New Roman" w:cs="Times New Roman"/>
          <w:i w:val="0"/>
          <w:sz w:val="28"/>
          <w:szCs w:val="28"/>
        </w:rPr>
        <w:t xml:space="preserve">: «Современные игрушки </w:t>
      </w:r>
      <w:r w:rsidR="00990088" w:rsidRPr="00F6723C">
        <w:rPr>
          <w:rFonts w:ascii="Times New Roman" w:hAnsi="Times New Roman" w:cs="Times New Roman"/>
          <w:bCs/>
          <w:sz w:val="28"/>
          <w:szCs w:val="28"/>
          <w:lang w:val="en-US"/>
        </w:rPr>
        <w:t>VS</w:t>
      </w:r>
      <w:r w:rsidR="00990088" w:rsidRPr="00F6723C">
        <w:rPr>
          <w:rFonts w:ascii="Times New Roman" w:hAnsi="Times New Roman" w:cs="Times New Roman"/>
          <w:bCs/>
          <w:i w:val="0"/>
          <w:iCs w:val="0"/>
          <w:sz w:val="28"/>
          <w:szCs w:val="28"/>
        </w:rPr>
        <w:t xml:space="preserve">советские игрушки. Чем отличаются?», «Что такое </w:t>
      </w:r>
      <w:bookmarkStart w:id="1" w:name="_Hlk99312007"/>
      <w:bookmarkStart w:id="2" w:name="_Hlk99312083"/>
      <w:r w:rsidR="00990088" w:rsidRPr="00F6723C">
        <w:rPr>
          <w:rFonts w:ascii="Times New Roman" w:hAnsi="Times New Roman" w:cs="Times New Roman"/>
          <w:i w:val="0"/>
          <w:iCs w:val="0"/>
          <w:sz w:val="28"/>
          <w:szCs w:val="28"/>
          <w:lang w:val="en-US"/>
        </w:rPr>
        <w:t>Popit</w:t>
      </w:r>
      <w:bookmarkEnd w:id="1"/>
      <w:r w:rsidR="00990088" w:rsidRPr="00F6723C">
        <w:rPr>
          <w:rFonts w:ascii="Times New Roman" w:hAnsi="Times New Roman" w:cs="Times New Roman"/>
          <w:i w:val="0"/>
          <w:iCs w:val="0"/>
          <w:sz w:val="28"/>
          <w:szCs w:val="28"/>
        </w:rPr>
        <w:t xml:space="preserve">?», </w:t>
      </w:r>
      <w:bookmarkEnd w:id="2"/>
      <w:r w:rsidR="009A5E1B" w:rsidRPr="00F6723C">
        <w:rPr>
          <w:rFonts w:ascii="Times New Roman" w:hAnsi="Times New Roman" w:cs="Times New Roman"/>
          <w:i w:val="0"/>
          <w:iCs w:val="0"/>
          <w:sz w:val="28"/>
          <w:szCs w:val="28"/>
        </w:rPr>
        <w:t xml:space="preserve">«Давай придумаем игры с </w:t>
      </w:r>
      <w:r w:rsidR="009A5E1B" w:rsidRPr="00F6723C">
        <w:rPr>
          <w:rFonts w:ascii="Times New Roman" w:hAnsi="Times New Roman" w:cs="Times New Roman"/>
          <w:i w:val="0"/>
          <w:iCs w:val="0"/>
          <w:sz w:val="28"/>
          <w:szCs w:val="28"/>
          <w:lang w:val="en-US"/>
        </w:rPr>
        <w:t>Popit</w:t>
      </w:r>
      <w:r w:rsidR="009A5E1B" w:rsidRPr="00F6723C">
        <w:rPr>
          <w:rFonts w:ascii="Times New Roman" w:hAnsi="Times New Roman" w:cs="Times New Roman"/>
          <w:i w:val="0"/>
          <w:iCs w:val="0"/>
          <w:sz w:val="28"/>
          <w:szCs w:val="28"/>
        </w:rPr>
        <w:t>»</w:t>
      </w:r>
    </w:p>
    <w:p w:rsidR="009A5E1B" w:rsidRPr="00F6723C" w:rsidRDefault="009A5E1B" w:rsidP="00A12EC6">
      <w:pPr>
        <w:pStyle w:val="a9"/>
        <w:rPr>
          <w:rFonts w:ascii="Times New Roman" w:hAnsi="Times New Roman" w:cs="Times New Roman"/>
          <w:i w:val="0"/>
          <w:iCs w:val="0"/>
          <w:sz w:val="28"/>
          <w:szCs w:val="28"/>
        </w:rPr>
      </w:pPr>
      <w:r w:rsidRPr="00F6723C">
        <w:rPr>
          <w:rFonts w:ascii="Times New Roman" w:hAnsi="Times New Roman" w:cs="Times New Roman"/>
          <w:i w:val="0"/>
          <w:iCs w:val="0"/>
          <w:sz w:val="28"/>
          <w:szCs w:val="28"/>
        </w:rPr>
        <w:t xml:space="preserve">Поисковая ситуация «Что вокруг нас похоже на </w:t>
      </w:r>
      <w:r w:rsidRPr="00F6723C">
        <w:rPr>
          <w:rFonts w:ascii="Times New Roman" w:hAnsi="Times New Roman" w:cs="Times New Roman"/>
          <w:i w:val="0"/>
          <w:iCs w:val="0"/>
          <w:sz w:val="28"/>
          <w:szCs w:val="28"/>
          <w:lang w:val="en-US"/>
        </w:rPr>
        <w:t>Popit</w:t>
      </w:r>
      <w:r w:rsidRPr="00F6723C">
        <w:rPr>
          <w:rFonts w:ascii="Times New Roman" w:hAnsi="Times New Roman" w:cs="Times New Roman"/>
          <w:i w:val="0"/>
          <w:iCs w:val="0"/>
          <w:sz w:val="28"/>
          <w:szCs w:val="28"/>
        </w:rPr>
        <w:t>?»</w:t>
      </w:r>
    </w:p>
    <w:p w:rsidR="009A5E1B" w:rsidRPr="00F6723C" w:rsidRDefault="009A5E1B" w:rsidP="00A12EC6">
      <w:pPr>
        <w:pStyle w:val="a9"/>
        <w:rPr>
          <w:rFonts w:ascii="Times New Roman" w:hAnsi="Times New Roman" w:cs="Times New Roman"/>
          <w:bCs/>
          <w:i w:val="0"/>
          <w:iCs w:val="0"/>
          <w:sz w:val="28"/>
          <w:szCs w:val="28"/>
        </w:rPr>
      </w:pPr>
      <w:r w:rsidRPr="00F6723C">
        <w:rPr>
          <w:rFonts w:ascii="Times New Roman" w:hAnsi="Times New Roman" w:cs="Times New Roman"/>
          <w:i w:val="0"/>
          <w:iCs w:val="0"/>
          <w:sz w:val="28"/>
          <w:szCs w:val="28"/>
        </w:rPr>
        <w:t xml:space="preserve">Сбор инвентаря. Организация выставки «Мой любимый </w:t>
      </w:r>
      <w:r w:rsidRPr="00F6723C">
        <w:rPr>
          <w:rFonts w:ascii="Times New Roman" w:hAnsi="Times New Roman" w:cs="Times New Roman"/>
          <w:i w:val="0"/>
          <w:iCs w:val="0"/>
          <w:sz w:val="28"/>
          <w:szCs w:val="28"/>
          <w:lang w:val="en-US"/>
        </w:rPr>
        <w:t>Popit</w:t>
      </w:r>
      <w:r w:rsidRPr="00F6723C">
        <w:rPr>
          <w:rFonts w:ascii="Times New Roman" w:hAnsi="Times New Roman" w:cs="Times New Roman"/>
          <w:i w:val="0"/>
          <w:iCs w:val="0"/>
          <w:sz w:val="28"/>
          <w:szCs w:val="28"/>
        </w:rPr>
        <w:t>»</w:t>
      </w:r>
    </w:p>
    <w:p w:rsidR="00B158A9" w:rsidRDefault="00B158A9" w:rsidP="00A12EC6">
      <w:pPr>
        <w:pStyle w:val="a9"/>
        <w:rPr>
          <w:rFonts w:ascii="Times New Roman" w:hAnsi="Times New Roman" w:cs="Times New Roman"/>
          <w:b/>
          <w:sz w:val="28"/>
          <w:szCs w:val="28"/>
        </w:rPr>
      </w:pPr>
    </w:p>
    <w:p w:rsidR="00D32DFE" w:rsidRPr="00F6723C" w:rsidRDefault="00A12EC6" w:rsidP="00A12EC6">
      <w:pPr>
        <w:pStyle w:val="a9"/>
        <w:rPr>
          <w:rFonts w:ascii="Times New Roman" w:hAnsi="Times New Roman" w:cs="Times New Roman"/>
          <w:b/>
          <w:sz w:val="28"/>
          <w:szCs w:val="28"/>
        </w:rPr>
      </w:pPr>
      <w:r w:rsidRPr="00F6723C">
        <w:rPr>
          <w:rFonts w:ascii="Times New Roman" w:hAnsi="Times New Roman" w:cs="Times New Roman"/>
          <w:b/>
          <w:sz w:val="28"/>
          <w:szCs w:val="28"/>
        </w:rPr>
        <w:t>Основной этап</w:t>
      </w:r>
    </w:p>
    <w:p w:rsidR="00CF329B" w:rsidRPr="00F6723C" w:rsidRDefault="00F10281" w:rsidP="00B158A9">
      <w:pPr>
        <w:pStyle w:val="a9"/>
        <w:jc w:val="both"/>
        <w:rPr>
          <w:rFonts w:ascii="Times New Roman" w:hAnsi="Times New Roman" w:cs="Times New Roman"/>
          <w:b/>
          <w:bCs/>
          <w:sz w:val="28"/>
          <w:szCs w:val="28"/>
        </w:rPr>
      </w:pPr>
      <w:r>
        <w:rPr>
          <w:rFonts w:ascii="Times New Roman" w:eastAsia="Times New Roman" w:hAnsi="Times New Roman" w:cs="Times New Roman"/>
          <w:i w:val="0"/>
          <w:color w:val="000000"/>
          <w:sz w:val="28"/>
          <w:szCs w:val="28"/>
          <w:lang w:eastAsia="ru-RU"/>
        </w:rPr>
        <w:t xml:space="preserve">      </w:t>
      </w:r>
      <w:r w:rsidR="00D32DFE" w:rsidRPr="00F6723C">
        <w:rPr>
          <w:rFonts w:ascii="Times New Roman" w:eastAsia="Times New Roman" w:hAnsi="Times New Roman" w:cs="Times New Roman"/>
          <w:i w:val="0"/>
          <w:color w:val="000000"/>
          <w:sz w:val="28"/>
          <w:szCs w:val="28"/>
          <w:lang w:eastAsia="ru-RU"/>
        </w:rPr>
        <w:t xml:space="preserve">Основной этап реализовывался в течение 1 недели. </w:t>
      </w:r>
      <w:r w:rsidR="00F31FA0" w:rsidRPr="00F6723C">
        <w:rPr>
          <w:rFonts w:ascii="Times New Roman" w:hAnsi="Times New Roman" w:cs="Times New Roman"/>
          <w:i w:val="0"/>
          <w:iCs w:val="0"/>
          <w:sz w:val="28"/>
          <w:szCs w:val="28"/>
        </w:rPr>
        <w:t xml:space="preserve">В уголке «Здравствуйте! Я пришел», мы создавали коллективный поп </w:t>
      </w:r>
      <w:proofErr w:type="spellStart"/>
      <w:r w:rsidR="00F31FA0" w:rsidRPr="00F6723C">
        <w:rPr>
          <w:rFonts w:ascii="Times New Roman" w:hAnsi="Times New Roman" w:cs="Times New Roman"/>
          <w:i w:val="0"/>
          <w:iCs w:val="0"/>
          <w:sz w:val="28"/>
          <w:szCs w:val="28"/>
        </w:rPr>
        <w:t>ит</w:t>
      </w:r>
      <w:proofErr w:type="spellEnd"/>
      <w:r w:rsidR="00CF329B" w:rsidRPr="00F6723C">
        <w:rPr>
          <w:rFonts w:ascii="Times New Roman" w:hAnsi="Times New Roman" w:cs="Times New Roman"/>
          <w:i w:val="0"/>
          <w:iCs w:val="0"/>
          <w:sz w:val="28"/>
          <w:szCs w:val="28"/>
        </w:rPr>
        <w:t>: каждый день приклеив</w:t>
      </w:r>
      <w:r w:rsidR="000E7212">
        <w:rPr>
          <w:rFonts w:ascii="Times New Roman" w:hAnsi="Times New Roman" w:cs="Times New Roman"/>
          <w:i w:val="0"/>
          <w:iCs w:val="0"/>
          <w:sz w:val="28"/>
          <w:szCs w:val="28"/>
        </w:rPr>
        <w:t>али «</w:t>
      </w:r>
      <w:proofErr w:type="spellStart"/>
      <w:r w:rsidR="000E7212">
        <w:rPr>
          <w:rFonts w:ascii="Times New Roman" w:hAnsi="Times New Roman" w:cs="Times New Roman"/>
          <w:i w:val="0"/>
          <w:iCs w:val="0"/>
          <w:sz w:val="28"/>
          <w:szCs w:val="28"/>
        </w:rPr>
        <w:t>п</w:t>
      </w:r>
      <w:r w:rsidR="00CF329B" w:rsidRPr="00F6723C">
        <w:rPr>
          <w:rFonts w:ascii="Times New Roman" w:hAnsi="Times New Roman" w:cs="Times New Roman"/>
          <w:i w:val="0"/>
          <w:iCs w:val="0"/>
          <w:sz w:val="28"/>
          <w:szCs w:val="28"/>
        </w:rPr>
        <w:t>упырку</w:t>
      </w:r>
      <w:proofErr w:type="spellEnd"/>
      <w:r w:rsidR="00CF329B" w:rsidRPr="00F6723C">
        <w:rPr>
          <w:rFonts w:ascii="Times New Roman" w:hAnsi="Times New Roman" w:cs="Times New Roman"/>
          <w:i w:val="0"/>
          <w:iCs w:val="0"/>
          <w:sz w:val="28"/>
          <w:szCs w:val="28"/>
        </w:rPr>
        <w:t>» определенного цвета</w:t>
      </w:r>
      <w:r w:rsidR="00CF329B" w:rsidRPr="00F6723C">
        <w:rPr>
          <w:rFonts w:ascii="Times New Roman" w:hAnsi="Times New Roman" w:cs="Times New Roman"/>
          <w:b/>
          <w:bCs/>
          <w:sz w:val="28"/>
          <w:szCs w:val="28"/>
        </w:rPr>
        <w:t>.</w:t>
      </w:r>
    </w:p>
    <w:p w:rsidR="00CF329B" w:rsidRPr="00F6723C" w:rsidRDefault="00F10281" w:rsidP="00B158A9">
      <w:pPr>
        <w:pStyle w:val="a9"/>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CF329B" w:rsidRPr="00F6723C">
        <w:rPr>
          <w:rFonts w:ascii="Times New Roman" w:hAnsi="Times New Roman" w:cs="Times New Roman"/>
          <w:i w:val="0"/>
          <w:iCs w:val="0"/>
          <w:sz w:val="28"/>
          <w:szCs w:val="28"/>
        </w:rPr>
        <w:t xml:space="preserve">В течение всей недели применяли </w:t>
      </w:r>
      <w:proofErr w:type="spellStart"/>
      <w:r w:rsidR="00CF329B" w:rsidRPr="00F6723C">
        <w:rPr>
          <w:rFonts w:ascii="Times New Roman" w:hAnsi="Times New Roman" w:cs="Times New Roman"/>
          <w:i w:val="0"/>
          <w:iCs w:val="0"/>
          <w:sz w:val="28"/>
          <w:szCs w:val="28"/>
        </w:rPr>
        <w:t>игрушку-антистресс</w:t>
      </w:r>
      <w:proofErr w:type="spellEnd"/>
      <w:r w:rsidR="00CF329B" w:rsidRPr="00F6723C">
        <w:rPr>
          <w:rFonts w:ascii="Times New Roman" w:hAnsi="Times New Roman" w:cs="Times New Roman"/>
          <w:i w:val="0"/>
          <w:iCs w:val="0"/>
          <w:sz w:val="28"/>
          <w:szCs w:val="28"/>
        </w:rPr>
        <w:t xml:space="preserve"> в образовательной деятельности, режимных моментах и в игровой деятельности.</w:t>
      </w:r>
    </w:p>
    <w:p w:rsidR="00C21D34" w:rsidRDefault="00F10281" w:rsidP="00B158A9">
      <w:pPr>
        <w:pStyle w:val="a9"/>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CA59DD" w:rsidRPr="00F6723C">
        <w:rPr>
          <w:rFonts w:ascii="Times New Roman" w:hAnsi="Times New Roman" w:cs="Times New Roman"/>
          <w:i w:val="0"/>
          <w:iCs w:val="0"/>
          <w:sz w:val="28"/>
          <w:szCs w:val="28"/>
        </w:rPr>
        <w:t xml:space="preserve">Нашли и использовали на практике огромное количество игр на развитие мелкой моторики, логики, </w:t>
      </w:r>
      <w:proofErr w:type="spellStart"/>
      <w:r w:rsidR="00CA59DD" w:rsidRPr="00F6723C">
        <w:rPr>
          <w:rFonts w:ascii="Times New Roman" w:hAnsi="Times New Roman" w:cs="Times New Roman"/>
          <w:i w:val="0"/>
          <w:iCs w:val="0"/>
          <w:sz w:val="28"/>
          <w:szCs w:val="28"/>
        </w:rPr>
        <w:t>цветовосприятия</w:t>
      </w:r>
      <w:proofErr w:type="spellEnd"/>
      <w:r w:rsidR="00CA59DD" w:rsidRPr="00F6723C">
        <w:rPr>
          <w:rFonts w:ascii="Times New Roman" w:hAnsi="Times New Roman" w:cs="Times New Roman"/>
          <w:i w:val="0"/>
          <w:iCs w:val="0"/>
          <w:sz w:val="28"/>
          <w:szCs w:val="28"/>
        </w:rPr>
        <w:t>, развития речи и математических представлений, познавательного развития</w:t>
      </w:r>
      <w:r w:rsidR="00101CBF" w:rsidRPr="00F6723C">
        <w:rPr>
          <w:rFonts w:ascii="Times New Roman" w:hAnsi="Times New Roman" w:cs="Times New Roman"/>
          <w:i w:val="0"/>
          <w:iCs w:val="0"/>
          <w:sz w:val="28"/>
          <w:szCs w:val="28"/>
        </w:rPr>
        <w:t xml:space="preserve">. А также придумывали игры и сами, например, «Пальчиковый </w:t>
      </w:r>
      <w:proofErr w:type="spellStart"/>
      <w:r w:rsidR="00101CBF" w:rsidRPr="00F6723C">
        <w:rPr>
          <w:rFonts w:ascii="Times New Roman" w:hAnsi="Times New Roman" w:cs="Times New Roman"/>
          <w:i w:val="0"/>
          <w:iCs w:val="0"/>
          <w:sz w:val="28"/>
          <w:szCs w:val="28"/>
        </w:rPr>
        <w:t>твистер</w:t>
      </w:r>
      <w:proofErr w:type="spellEnd"/>
      <w:r w:rsidR="00101CBF" w:rsidRPr="00F6723C">
        <w:rPr>
          <w:rFonts w:ascii="Times New Roman" w:hAnsi="Times New Roman" w:cs="Times New Roman"/>
          <w:i w:val="0"/>
          <w:iCs w:val="0"/>
          <w:sz w:val="28"/>
          <w:szCs w:val="28"/>
        </w:rPr>
        <w:t xml:space="preserve">» с </w:t>
      </w:r>
      <w:r w:rsidR="00101CBF" w:rsidRPr="00F6723C">
        <w:rPr>
          <w:rFonts w:ascii="Times New Roman" w:hAnsi="Times New Roman" w:cs="Times New Roman"/>
          <w:i w:val="0"/>
          <w:iCs w:val="0"/>
          <w:sz w:val="28"/>
          <w:szCs w:val="28"/>
          <w:lang w:val="en-US"/>
        </w:rPr>
        <w:t>Popit</w:t>
      </w:r>
      <w:r w:rsidR="00C21D34">
        <w:rPr>
          <w:rFonts w:ascii="Times New Roman" w:hAnsi="Times New Roman" w:cs="Times New Roman"/>
          <w:i w:val="0"/>
          <w:iCs w:val="0"/>
          <w:sz w:val="28"/>
          <w:szCs w:val="28"/>
        </w:rPr>
        <w:t>, раскладывание фише</w:t>
      </w:r>
      <w:r w:rsidR="000E7212">
        <w:rPr>
          <w:rFonts w:ascii="Times New Roman" w:hAnsi="Times New Roman" w:cs="Times New Roman"/>
          <w:i w:val="0"/>
          <w:iCs w:val="0"/>
          <w:sz w:val="28"/>
          <w:szCs w:val="28"/>
        </w:rPr>
        <w:t>к</w:t>
      </w:r>
      <w:r w:rsidR="00C21D34">
        <w:rPr>
          <w:rFonts w:ascii="Times New Roman" w:hAnsi="Times New Roman" w:cs="Times New Roman"/>
          <w:i w:val="0"/>
          <w:iCs w:val="0"/>
          <w:sz w:val="28"/>
          <w:szCs w:val="28"/>
        </w:rPr>
        <w:t xml:space="preserve"> (дары </w:t>
      </w:r>
      <w:proofErr w:type="spellStart"/>
      <w:r w:rsidR="00C21D34">
        <w:rPr>
          <w:rFonts w:ascii="Times New Roman" w:hAnsi="Times New Roman" w:cs="Times New Roman"/>
          <w:i w:val="0"/>
          <w:iCs w:val="0"/>
          <w:sz w:val="28"/>
          <w:szCs w:val="28"/>
        </w:rPr>
        <w:t>Фребеля</w:t>
      </w:r>
      <w:proofErr w:type="spellEnd"/>
      <w:r w:rsidR="00C21D34">
        <w:rPr>
          <w:rFonts w:ascii="Times New Roman" w:hAnsi="Times New Roman" w:cs="Times New Roman"/>
          <w:i w:val="0"/>
          <w:iCs w:val="0"/>
          <w:sz w:val="28"/>
          <w:szCs w:val="28"/>
        </w:rPr>
        <w:t xml:space="preserve"> 10)</w:t>
      </w:r>
      <w:r w:rsidR="00101CBF" w:rsidRPr="00F6723C">
        <w:rPr>
          <w:rFonts w:ascii="Times New Roman" w:hAnsi="Times New Roman" w:cs="Times New Roman"/>
          <w:i w:val="0"/>
          <w:iCs w:val="0"/>
          <w:sz w:val="28"/>
          <w:szCs w:val="28"/>
        </w:rPr>
        <w:t xml:space="preserve"> по ц</w:t>
      </w:r>
      <w:r w:rsidR="00C21D34">
        <w:rPr>
          <w:rFonts w:ascii="Times New Roman" w:hAnsi="Times New Roman" w:cs="Times New Roman"/>
          <w:i w:val="0"/>
          <w:iCs w:val="0"/>
          <w:sz w:val="28"/>
          <w:szCs w:val="28"/>
        </w:rPr>
        <w:t>ветам, раскладывание шариков из воздушного пластилина (большие и маленькие);</w:t>
      </w:r>
      <w:r w:rsidR="00101CBF" w:rsidRPr="00F6723C">
        <w:rPr>
          <w:rFonts w:ascii="Times New Roman" w:hAnsi="Times New Roman" w:cs="Times New Roman"/>
          <w:i w:val="0"/>
          <w:iCs w:val="0"/>
          <w:sz w:val="28"/>
          <w:szCs w:val="28"/>
        </w:rPr>
        <w:t xml:space="preserve"> разучивание считалок, стихотворений и скороговорок, где Поп </w:t>
      </w:r>
      <w:proofErr w:type="spellStart"/>
      <w:r w:rsidR="00101CBF" w:rsidRPr="00F6723C">
        <w:rPr>
          <w:rFonts w:ascii="Times New Roman" w:hAnsi="Times New Roman" w:cs="Times New Roman"/>
          <w:i w:val="0"/>
          <w:iCs w:val="0"/>
          <w:sz w:val="28"/>
          <w:szCs w:val="28"/>
        </w:rPr>
        <w:t>ит</w:t>
      </w:r>
      <w:proofErr w:type="spellEnd"/>
      <w:r w:rsidR="00101CBF" w:rsidRPr="00F6723C">
        <w:rPr>
          <w:rFonts w:ascii="Times New Roman" w:hAnsi="Times New Roman" w:cs="Times New Roman"/>
          <w:i w:val="0"/>
          <w:iCs w:val="0"/>
          <w:sz w:val="28"/>
          <w:szCs w:val="28"/>
        </w:rPr>
        <w:t xml:space="preserve"> применялся как тренажер для развития речи. И даже проводили экспериментальную деятельность</w:t>
      </w:r>
      <w:r w:rsidR="00E327F6" w:rsidRPr="00F6723C">
        <w:rPr>
          <w:rFonts w:ascii="Times New Roman" w:hAnsi="Times New Roman" w:cs="Times New Roman"/>
          <w:i w:val="0"/>
          <w:iCs w:val="0"/>
          <w:sz w:val="28"/>
          <w:szCs w:val="28"/>
        </w:rPr>
        <w:t xml:space="preserve">, в этом случае Поп </w:t>
      </w:r>
      <w:proofErr w:type="spellStart"/>
      <w:r w:rsidR="00E327F6" w:rsidRPr="00F6723C">
        <w:rPr>
          <w:rFonts w:ascii="Times New Roman" w:hAnsi="Times New Roman" w:cs="Times New Roman"/>
          <w:i w:val="0"/>
          <w:iCs w:val="0"/>
          <w:sz w:val="28"/>
          <w:szCs w:val="28"/>
        </w:rPr>
        <w:t>ит</w:t>
      </w:r>
      <w:proofErr w:type="spellEnd"/>
      <w:r w:rsidR="00E327F6" w:rsidRPr="00F6723C">
        <w:rPr>
          <w:rFonts w:ascii="Times New Roman" w:hAnsi="Times New Roman" w:cs="Times New Roman"/>
          <w:i w:val="0"/>
          <w:iCs w:val="0"/>
          <w:sz w:val="28"/>
          <w:szCs w:val="28"/>
        </w:rPr>
        <w:t xml:space="preserve"> применялся в качестве инвентаря для опытов и исследовательской деятельности.</w:t>
      </w:r>
    </w:p>
    <w:p w:rsidR="00E327F6" w:rsidRPr="00C21D34" w:rsidRDefault="00E327F6" w:rsidP="00B158A9">
      <w:pPr>
        <w:pStyle w:val="a9"/>
        <w:jc w:val="both"/>
        <w:rPr>
          <w:rFonts w:ascii="Times New Roman" w:hAnsi="Times New Roman" w:cs="Times New Roman"/>
          <w:i w:val="0"/>
          <w:iCs w:val="0"/>
          <w:sz w:val="28"/>
          <w:szCs w:val="28"/>
        </w:rPr>
      </w:pPr>
      <w:r w:rsidRPr="00C21D34">
        <w:rPr>
          <w:rFonts w:ascii="Times New Roman" w:hAnsi="Times New Roman" w:cs="Times New Roman"/>
          <w:b/>
          <w:bCs/>
          <w:iCs w:val="0"/>
          <w:sz w:val="28"/>
          <w:szCs w:val="28"/>
        </w:rPr>
        <w:t>Заключительный этап.</w:t>
      </w:r>
    </w:p>
    <w:p w:rsidR="00E5016F" w:rsidRPr="00F6723C" w:rsidRDefault="00F10281" w:rsidP="00B158A9">
      <w:pPr>
        <w:pStyle w:val="a9"/>
        <w:jc w:val="both"/>
        <w:rPr>
          <w:rFonts w:ascii="Times New Roman" w:hAnsi="Times New Roman" w:cs="Times New Roman"/>
          <w:i w:val="0"/>
          <w:sz w:val="28"/>
          <w:szCs w:val="28"/>
        </w:rPr>
      </w:pPr>
      <w:r>
        <w:rPr>
          <w:rFonts w:ascii="Times New Roman" w:hAnsi="Times New Roman" w:cs="Times New Roman"/>
          <w:i w:val="0"/>
          <w:sz w:val="28"/>
          <w:szCs w:val="28"/>
        </w:rPr>
        <w:t xml:space="preserve">      </w:t>
      </w:r>
      <w:r w:rsidR="00E327F6" w:rsidRPr="00F6723C">
        <w:rPr>
          <w:rFonts w:ascii="Times New Roman" w:hAnsi="Times New Roman" w:cs="Times New Roman"/>
          <w:i w:val="0"/>
          <w:sz w:val="28"/>
          <w:szCs w:val="28"/>
        </w:rPr>
        <w:t>В конце недели у нас состоялось развлечение «</w:t>
      </w:r>
      <w:proofErr w:type="spellStart"/>
      <w:r w:rsidR="00E327F6" w:rsidRPr="00F6723C">
        <w:rPr>
          <w:rFonts w:ascii="Times New Roman" w:hAnsi="Times New Roman" w:cs="Times New Roman"/>
          <w:i w:val="0"/>
          <w:sz w:val="28"/>
          <w:szCs w:val="28"/>
          <w:lang w:val="en-US"/>
        </w:rPr>
        <w:t>Popit</w:t>
      </w:r>
      <w:proofErr w:type="spellEnd"/>
      <w:r w:rsidR="00E327F6" w:rsidRPr="00F6723C">
        <w:rPr>
          <w:rFonts w:ascii="Times New Roman" w:hAnsi="Times New Roman" w:cs="Times New Roman"/>
          <w:i w:val="0"/>
          <w:sz w:val="28"/>
          <w:szCs w:val="28"/>
        </w:rPr>
        <w:t>-</w:t>
      </w:r>
      <w:proofErr w:type="spellStart"/>
      <w:r w:rsidR="00E327F6" w:rsidRPr="00F6723C">
        <w:rPr>
          <w:rFonts w:ascii="Times New Roman" w:hAnsi="Times New Roman" w:cs="Times New Roman"/>
          <w:i w:val="0"/>
          <w:sz w:val="28"/>
          <w:szCs w:val="28"/>
        </w:rPr>
        <w:t>ое</w:t>
      </w:r>
      <w:proofErr w:type="spellEnd"/>
      <w:r w:rsidR="00E327F6" w:rsidRPr="00F6723C">
        <w:rPr>
          <w:rFonts w:ascii="Times New Roman" w:hAnsi="Times New Roman" w:cs="Times New Roman"/>
          <w:i w:val="0"/>
          <w:sz w:val="28"/>
          <w:szCs w:val="28"/>
        </w:rPr>
        <w:t xml:space="preserve"> веселье»</w:t>
      </w:r>
      <w:r w:rsidR="00B01739" w:rsidRPr="00F6723C">
        <w:rPr>
          <w:rFonts w:ascii="Times New Roman" w:hAnsi="Times New Roman" w:cs="Times New Roman"/>
          <w:i w:val="0"/>
          <w:sz w:val="28"/>
          <w:szCs w:val="28"/>
        </w:rPr>
        <w:t xml:space="preserve">, На занятии по лепке </w:t>
      </w:r>
      <w:r w:rsidR="00E5016F" w:rsidRPr="00F6723C">
        <w:rPr>
          <w:rFonts w:ascii="Times New Roman" w:hAnsi="Times New Roman" w:cs="Times New Roman"/>
          <w:i w:val="0"/>
          <w:sz w:val="28"/>
          <w:szCs w:val="28"/>
        </w:rPr>
        <w:t xml:space="preserve">дети </w:t>
      </w:r>
      <w:r w:rsidR="00B01739" w:rsidRPr="00F6723C">
        <w:rPr>
          <w:rFonts w:ascii="Times New Roman" w:hAnsi="Times New Roman" w:cs="Times New Roman"/>
          <w:i w:val="0"/>
          <w:sz w:val="28"/>
          <w:szCs w:val="28"/>
        </w:rPr>
        <w:t xml:space="preserve">из воздушного пластилина сделали маленькие </w:t>
      </w:r>
      <w:proofErr w:type="gramStart"/>
      <w:r w:rsidR="00B01739" w:rsidRPr="00F6723C">
        <w:rPr>
          <w:rFonts w:ascii="Times New Roman" w:hAnsi="Times New Roman" w:cs="Times New Roman"/>
          <w:i w:val="0"/>
          <w:sz w:val="28"/>
          <w:szCs w:val="28"/>
        </w:rPr>
        <w:t xml:space="preserve">Поп </w:t>
      </w:r>
      <w:proofErr w:type="spellStart"/>
      <w:r w:rsidR="00B01739" w:rsidRPr="00F6723C">
        <w:rPr>
          <w:rFonts w:ascii="Times New Roman" w:hAnsi="Times New Roman" w:cs="Times New Roman"/>
          <w:i w:val="0"/>
          <w:sz w:val="28"/>
          <w:szCs w:val="28"/>
        </w:rPr>
        <w:t>иты</w:t>
      </w:r>
      <w:proofErr w:type="spellEnd"/>
      <w:proofErr w:type="gramEnd"/>
      <w:r w:rsidR="00B01739" w:rsidRPr="00F6723C">
        <w:rPr>
          <w:rFonts w:ascii="Times New Roman" w:hAnsi="Times New Roman" w:cs="Times New Roman"/>
          <w:i w:val="0"/>
          <w:sz w:val="28"/>
          <w:szCs w:val="28"/>
        </w:rPr>
        <w:t xml:space="preserve">, а дома с родителями приготовили </w:t>
      </w:r>
      <w:proofErr w:type="spellStart"/>
      <w:r w:rsidR="00B01739" w:rsidRPr="00F6723C">
        <w:rPr>
          <w:rFonts w:ascii="Times New Roman" w:hAnsi="Times New Roman" w:cs="Times New Roman"/>
          <w:i w:val="0"/>
          <w:sz w:val="28"/>
          <w:szCs w:val="28"/>
          <w:lang w:val="en-US"/>
        </w:rPr>
        <w:t>Popit</w:t>
      </w:r>
      <w:proofErr w:type="spellEnd"/>
      <w:r w:rsidR="00B01739" w:rsidRPr="00F6723C">
        <w:rPr>
          <w:rFonts w:ascii="Times New Roman" w:hAnsi="Times New Roman" w:cs="Times New Roman"/>
          <w:i w:val="0"/>
          <w:sz w:val="28"/>
          <w:szCs w:val="28"/>
        </w:rPr>
        <w:t xml:space="preserve"> – шоколадку</w:t>
      </w:r>
      <w:r>
        <w:rPr>
          <w:rFonts w:ascii="Times New Roman" w:hAnsi="Times New Roman" w:cs="Times New Roman"/>
          <w:i w:val="0"/>
          <w:sz w:val="28"/>
          <w:szCs w:val="28"/>
        </w:rPr>
        <w:t xml:space="preserve"> и </w:t>
      </w:r>
      <w:r>
        <w:rPr>
          <w:rFonts w:ascii="Times New Roman" w:hAnsi="Times New Roman" w:cs="Times New Roman"/>
          <w:i w:val="0"/>
          <w:sz w:val="28"/>
          <w:szCs w:val="28"/>
          <w:lang w:val="en-US"/>
        </w:rPr>
        <w:t>Pop</w:t>
      </w:r>
      <w:r w:rsidRPr="00F10281">
        <w:rPr>
          <w:rFonts w:ascii="Times New Roman" w:hAnsi="Times New Roman" w:cs="Times New Roman"/>
          <w:i w:val="0"/>
          <w:sz w:val="28"/>
          <w:szCs w:val="28"/>
        </w:rPr>
        <w:t>-</w:t>
      </w:r>
      <w:r>
        <w:rPr>
          <w:rFonts w:ascii="Times New Roman" w:hAnsi="Times New Roman" w:cs="Times New Roman"/>
          <w:i w:val="0"/>
          <w:sz w:val="28"/>
          <w:szCs w:val="28"/>
          <w:lang w:val="en-US"/>
        </w:rPr>
        <w:t>it</w:t>
      </w:r>
      <w:r w:rsidRPr="00F10281">
        <w:rPr>
          <w:rFonts w:ascii="Times New Roman" w:hAnsi="Times New Roman" w:cs="Times New Roman"/>
          <w:i w:val="0"/>
          <w:sz w:val="28"/>
          <w:szCs w:val="28"/>
        </w:rPr>
        <w:t xml:space="preserve"> </w:t>
      </w:r>
      <w:r>
        <w:rPr>
          <w:rFonts w:ascii="Times New Roman" w:hAnsi="Times New Roman" w:cs="Times New Roman"/>
          <w:i w:val="0"/>
          <w:sz w:val="28"/>
          <w:szCs w:val="28"/>
        </w:rPr>
        <w:t>сосульки</w:t>
      </w:r>
      <w:r w:rsidR="00E5016F" w:rsidRPr="00F6723C">
        <w:rPr>
          <w:rFonts w:ascii="Times New Roman" w:hAnsi="Times New Roman" w:cs="Times New Roman"/>
          <w:i w:val="0"/>
          <w:sz w:val="28"/>
          <w:szCs w:val="28"/>
        </w:rPr>
        <w:t xml:space="preserve">. </w:t>
      </w:r>
    </w:p>
    <w:p w:rsidR="000E7212" w:rsidRPr="000E7212" w:rsidRDefault="00B158A9" w:rsidP="000E7212">
      <w:pPr>
        <w:pStyle w:val="1"/>
        <w:numPr>
          <w:ilvl w:val="0"/>
          <w:numId w:val="47"/>
        </w:numPr>
        <w:rPr>
          <w:b w:val="0"/>
          <w:bCs w:val="0"/>
          <w:iCs/>
          <w:sz w:val="28"/>
          <w:szCs w:val="28"/>
        </w:rPr>
      </w:pPr>
      <w:bookmarkStart w:id="3" w:name="_Hlk99312732"/>
      <w:r w:rsidRPr="00F6723C">
        <w:rPr>
          <w:b w:val="0"/>
          <w:bCs w:val="0"/>
          <w:sz w:val="28"/>
          <w:szCs w:val="28"/>
        </w:rPr>
        <w:t xml:space="preserve">создание коллективного поп </w:t>
      </w:r>
      <w:proofErr w:type="spellStart"/>
      <w:r w:rsidRPr="00F6723C">
        <w:rPr>
          <w:b w:val="0"/>
          <w:bCs w:val="0"/>
          <w:sz w:val="28"/>
          <w:szCs w:val="28"/>
        </w:rPr>
        <w:t>ита</w:t>
      </w:r>
      <w:proofErr w:type="spellEnd"/>
      <w:r w:rsidRPr="00F6723C">
        <w:rPr>
          <w:b w:val="0"/>
          <w:bCs w:val="0"/>
          <w:sz w:val="28"/>
          <w:szCs w:val="28"/>
        </w:rPr>
        <w:t xml:space="preserve"> в уголке «Здравствуйте! Я пришел»,</w:t>
      </w:r>
      <w:bookmarkEnd w:id="3"/>
    </w:p>
    <w:p w:rsidR="000E7212" w:rsidRPr="000E7212" w:rsidRDefault="00B158A9" w:rsidP="000E7212">
      <w:pPr>
        <w:pStyle w:val="1"/>
        <w:numPr>
          <w:ilvl w:val="0"/>
          <w:numId w:val="47"/>
        </w:numPr>
        <w:rPr>
          <w:b w:val="0"/>
          <w:bCs w:val="0"/>
          <w:iCs/>
          <w:sz w:val="28"/>
          <w:szCs w:val="28"/>
        </w:rPr>
      </w:pPr>
      <w:r w:rsidRPr="00F6723C">
        <w:rPr>
          <w:b w:val="0"/>
          <w:bCs w:val="0"/>
          <w:sz w:val="28"/>
          <w:szCs w:val="28"/>
        </w:rPr>
        <w:t xml:space="preserve"> изготовление Поп </w:t>
      </w:r>
      <w:proofErr w:type="spellStart"/>
      <w:r w:rsidRPr="00F6723C">
        <w:rPr>
          <w:b w:val="0"/>
          <w:bCs w:val="0"/>
          <w:sz w:val="28"/>
          <w:szCs w:val="28"/>
        </w:rPr>
        <w:t>итов</w:t>
      </w:r>
      <w:proofErr w:type="spellEnd"/>
      <w:r w:rsidRPr="00F6723C">
        <w:rPr>
          <w:b w:val="0"/>
          <w:bCs w:val="0"/>
          <w:sz w:val="28"/>
          <w:szCs w:val="28"/>
        </w:rPr>
        <w:t xml:space="preserve"> из воздушного пластилина, </w:t>
      </w:r>
    </w:p>
    <w:p w:rsidR="000E7212" w:rsidRPr="000E7212" w:rsidRDefault="00B158A9" w:rsidP="000E7212">
      <w:pPr>
        <w:pStyle w:val="1"/>
        <w:numPr>
          <w:ilvl w:val="0"/>
          <w:numId w:val="47"/>
        </w:numPr>
        <w:rPr>
          <w:b w:val="0"/>
          <w:bCs w:val="0"/>
          <w:iCs/>
          <w:sz w:val="28"/>
          <w:szCs w:val="28"/>
        </w:rPr>
      </w:pPr>
      <w:r w:rsidRPr="00F6723C">
        <w:rPr>
          <w:b w:val="0"/>
          <w:bCs w:val="0"/>
          <w:sz w:val="28"/>
          <w:szCs w:val="28"/>
        </w:rPr>
        <w:t>совместная кулинарная работа родителей и детей «</w:t>
      </w:r>
      <w:proofErr w:type="gramStart"/>
      <w:r w:rsidRPr="00F6723C">
        <w:rPr>
          <w:b w:val="0"/>
          <w:bCs w:val="0"/>
          <w:sz w:val="28"/>
          <w:szCs w:val="28"/>
        </w:rPr>
        <w:t>Шоколадный</w:t>
      </w:r>
      <w:proofErr w:type="gramEnd"/>
      <w:r w:rsidRPr="00F6723C">
        <w:rPr>
          <w:b w:val="0"/>
          <w:bCs w:val="0"/>
          <w:sz w:val="28"/>
          <w:szCs w:val="28"/>
        </w:rPr>
        <w:t xml:space="preserve"> </w:t>
      </w:r>
      <w:r w:rsidRPr="00F6723C">
        <w:rPr>
          <w:b w:val="0"/>
          <w:bCs w:val="0"/>
          <w:sz w:val="28"/>
          <w:szCs w:val="28"/>
          <w:lang w:val="en-US"/>
        </w:rPr>
        <w:t>Popit</w:t>
      </w:r>
      <w:r w:rsidR="000E7212">
        <w:rPr>
          <w:b w:val="0"/>
          <w:bCs w:val="0"/>
          <w:sz w:val="28"/>
          <w:szCs w:val="28"/>
        </w:rPr>
        <w:t>», «</w:t>
      </w:r>
      <w:proofErr w:type="spellStart"/>
      <w:r w:rsidR="000E7212">
        <w:rPr>
          <w:b w:val="0"/>
          <w:bCs w:val="0"/>
          <w:sz w:val="28"/>
          <w:szCs w:val="28"/>
        </w:rPr>
        <w:t>Ледянной</w:t>
      </w:r>
      <w:proofErr w:type="spellEnd"/>
      <w:r w:rsidR="00F10281">
        <w:rPr>
          <w:b w:val="0"/>
          <w:bCs w:val="0"/>
          <w:sz w:val="28"/>
          <w:szCs w:val="28"/>
        </w:rPr>
        <w:t xml:space="preserve"> </w:t>
      </w:r>
      <w:proofErr w:type="spellStart"/>
      <w:r w:rsidR="000E7212">
        <w:rPr>
          <w:b w:val="0"/>
          <w:bCs w:val="0"/>
          <w:sz w:val="28"/>
          <w:szCs w:val="28"/>
        </w:rPr>
        <w:t>Рор</w:t>
      </w:r>
      <w:proofErr w:type="spellEnd"/>
      <w:r w:rsidR="000E7212">
        <w:rPr>
          <w:b w:val="0"/>
          <w:bCs w:val="0"/>
          <w:sz w:val="28"/>
          <w:szCs w:val="28"/>
          <w:lang w:val="en-US"/>
        </w:rPr>
        <w:t>it</w:t>
      </w:r>
      <w:r w:rsidR="000E7212">
        <w:rPr>
          <w:b w:val="0"/>
          <w:bCs w:val="0"/>
          <w:sz w:val="28"/>
          <w:szCs w:val="28"/>
        </w:rPr>
        <w:t>»;</w:t>
      </w:r>
    </w:p>
    <w:p w:rsidR="000E7212" w:rsidRPr="000E7212" w:rsidRDefault="00B158A9" w:rsidP="000E7212">
      <w:pPr>
        <w:pStyle w:val="1"/>
        <w:numPr>
          <w:ilvl w:val="0"/>
          <w:numId w:val="47"/>
        </w:numPr>
        <w:rPr>
          <w:b w:val="0"/>
          <w:bCs w:val="0"/>
          <w:iCs/>
          <w:sz w:val="28"/>
          <w:szCs w:val="28"/>
        </w:rPr>
      </w:pPr>
      <w:r>
        <w:rPr>
          <w:b w:val="0"/>
          <w:bCs w:val="0"/>
          <w:sz w:val="28"/>
          <w:szCs w:val="28"/>
        </w:rPr>
        <w:t>р</w:t>
      </w:r>
      <w:r w:rsidRPr="00F6723C">
        <w:rPr>
          <w:b w:val="0"/>
          <w:bCs w:val="0"/>
          <w:sz w:val="28"/>
          <w:szCs w:val="28"/>
        </w:rPr>
        <w:t xml:space="preserve">азвлечение «Поп </w:t>
      </w:r>
      <w:proofErr w:type="spellStart"/>
      <w:r w:rsidRPr="00F6723C">
        <w:rPr>
          <w:b w:val="0"/>
          <w:bCs w:val="0"/>
          <w:sz w:val="28"/>
          <w:szCs w:val="28"/>
        </w:rPr>
        <w:t>итное</w:t>
      </w:r>
      <w:proofErr w:type="spellEnd"/>
      <w:r w:rsidRPr="00F6723C">
        <w:rPr>
          <w:b w:val="0"/>
          <w:bCs w:val="0"/>
          <w:sz w:val="28"/>
          <w:szCs w:val="28"/>
        </w:rPr>
        <w:t xml:space="preserve"> веселье»;</w:t>
      </w:r>
    </w:p>
    <w:p w:rsidR="00B158A9" w:rsidRPr="00F6723C" w:rsidRDefault="00B158A9" w:rsidP="000E7212">
      <w:pPr>
        <w:pStyle w:val="1"/>
        <w:numPr>
          <w:ilvl w:val="0"/>
          <w:numId w:val="47"/>
        </w:numPr>
        <w:rPr>
          <w:b w:val="0"/>
          <w:bCs w:val="0"/>
          <w:iCs/>
          <w:sz w:val="28"/>
          <w:szCs w:val="28"/>
        </w:rPr>
      </w:pPr>
      <w:r w:rsidRPr="00F6723C">
        <w:rPr>
          <w:b w:val="0"/>
          <w:bCs w:val="0"/>
          <w:sz w:val="28"/>
          <w:szCs w:val="28"/>
        </w:rPr>
        <w:t xml:space="preserve"> составление консультации для родителей «Использование игрушки POP IT в развивающей работе с детьми дошкольного возраста»</w:t>
      </w:r>
      <w:r>
        <w:rPr>
          <w:b w:val="0"/>
          <w:bCs w:val="0"/>
          <w:sz w:val="28"/>
          <w:szCs w:val="28"/>
        </w:rPr>
        <w:t xml:space="preserve">, </w:t>
      </w:r>
      <w:r w:rsidRPr="00F6723C">
        <w:rPr>
          <w:b w:val="0"/>
          <w:bCs w:val="0"/>
          <w:iCs/>
          <w:sz w:val="28"/>
          <w:szCs w:val="28"/>
        </w:rPr>
        <w:t xml:space="preserve">«Современные игрушки и их влияние на развитие ребёнка». </w:t>
      </w:r>
    </w:p>
    <w:p w:rsidR="00CA627F" w:rsidRPr="00CA627F" w:rsidRDefault="00CA627F" w:rsidP="00F10281">
      <w:pPr>
        <w:spacing w:after="0" w:line="240" w:lineRule="auto"/>
        <w:jc w:val="both"/>
        <w:rPr>
          <w:rFonts w:ascii="Times New Roman" w:eastAsiaTheme="minorHAnsi" w:hAnsi="Times New Roman" w:cs="Times New Roman"/>
          <w:b/>
          <w:bCs/>
          <w:i w:val="0"/>
          <w:iCs w:val="0"/>
          <w:sz w:val="28"/>
          <w:szCs w:val="28"/>
        </w:rPr>
      </w:pPr>
      <w:r w:rsidRPr="00CA627F">
        <w:rPr>
          <w:rFonts w:ascii="Times New Roman" w:eastAsiaTheme="minorHAnsi" w:hAnsi="Times New Roman" w:cs="Times New Roman"/>
          <w:b/>
          <w:bCs/>
          <w:i w:val="0"/>
          <w:iCs w:val="0"/>
          <w:sz w:val="28"/>
          <w:szCs w:val="28"/>
        </w:rPr>
        <w:lastRenderedPageBreak/>
        <w:t>Вывод</w:t>
      </w:r>
    </w:p>
    <w:p w:rsidR="00CA627F" w:rsidRPr="00CA627F" w:rsidRDefault="00F10281" w:rsidP="00F10281">
      <w:pPr>
        <w:spacing w:after="0" w:line="240" w:lineRule="auto"/>
        <w:jc w:val="both"/>
        <w:rPr>
          <w:rFonts w:ascii="Times New Roman" w:eastAsiaTheme="minorHAnsi" w:hAnsi="Times New Roman" w:cs="Times New Roman"/>
          <w:i w:val="0"/>
          <w:iCs w:val="0"/>
          <w:sz w:val="28"/>
          <w:szCs w:val="28"/>
        </w:rPr>
      </w:pPr>
      <w:r>
        <w:rPr>
          <w:rFonts w:ascii="Times New Roman" w:eastAsiaTheme="minorHAnsi" w:hAnsi="Times New Roman" w:cs="Times New Roman"/>
          <w:i w:val="0"/>
          <w:iCs w:val="0"/>
          <w:sz w:val="28"/>
          <w:szCs w:val="28"/>
        </w:rPr>
        <w:t xml:space="preserve">      </w:t>
      </w:r>
      <w:proofErr w:type="spellStart"/>
      <w:proofErr w:type="gramStart"/>
      <w:r w:rsidR="00CA627F" w:rsidRPr="00CA627F">
        <w:rPr>
          <w:rFonts w:ascii="Times New Roman" w:eastAsiaTheme="minorHAnsi" w:hAnsi="Times New Roman" w:cs="Times New Roman"/>
          <w:i w:val="0"/>
          <w:iCs w:val="0"/>
          <w:sz w:val="28"/>
          <w:szCs w:val="28"/>
        </w:rPr>
        <w:t>Поп-ит</w:t>
      </w:r>
      <w:proofErr w:type="spellEnd"/>
      <w:proofErr w:type="gramEnd"/>
      <w:r w:rsidR="00CA627F" w:rsidRPr="00CA627F">
        <w:rPr>
          <w:rFonts w:ascii="Times New Roman" w:eastAsiaTheme="minorHAnsi" w:hAnsi="Times New Roman" w:cs="Times New Roman"/>
          <w:i w:val="0"/>
          <w:iCs w:val="0"/>
          <w:sz w:val="28"/>
          <w:szCs w:val="28"/>
        </w:rPr>
        <w:t xml:space="preserve"> – это не только модная игрушка, но и полезная</w:t>
      </w:r>
      <w:r w:rsidR="00CA627F" w:rsidRPr="00F6723C">
        <w:rPr>
          <w:rFonts w:ascii="Times New Roman" w:eastAsiaTheme="minorHAnsi" w:hAnsi="Times New Roman" w:cs="Times New Roman"/>
          <w:i w:val="0"/>
          <w:iCs w:val="0"/>
          <w:sz w:val="28"/>
          <w:szCs w:val="28"/>
        </w:rPr>
        <w:t>, так как п</w:t>
      </w:r>
      <w:r w:rsidR="00CA627F" w:rsidRPr="00CA627F">
        <w:rPr>
          <w:rFonts w:ascii="Times New Roman" w:eastAsiaTheme="minorHAnsi" w:hAnsi="Times New Roman" w:cs="Times New Roman"/>
          <w:i w:val="0"/>
          <w:iCs w:val="0"/>
          <w:sz w:val="28"/>
          <w:szCs w:val="28"/>
        </w:rPr>
        <w:t>омогает восстановить концентрацию внимания, развивает память</w:t>
      </w:r>
      <w:r w:rsidR="00CA627F" w:rsidRPr="00F6723C">
        <w:rPr>
          <w:rFonts w:ascii="Times New Roman" w:eastAsiaTheme="minorHAnsi" w:hAnsi="Times New Roman" w:cs="Times New Roman"/>
          <w:i w:val="0"/>
          <w:iCs w:val="0"/>
          <w:sz w:val="28"/>
          <w:szCs w:val="28"/>
        </w:rPr>
        <w:t>, у</w:t>
      </w:r>
      <w:r w:rsidR="00CA627F" w:rsidRPr="00CA627F">
        <w:rPr>
          <w:rFonts w:ascii="Times New Roman" w:eastAsiaTheme="minorHAnsi" w:hAnsi="Times New Roman" w:cs="Times New Roman"/>
          <w:i w:val="0"/>
          <w:iCs w:val="0"/>
          <w:sz w:val="28"/>
          <w:szCs w:val="28"/>
        </w:rPr>
        <w:t>лучшает мелкую моторику, помогает сосредоточиться</w:t>
      </w:r>
      <w:r w:rsidR="00CA627F" w:rsidRPr="00F6723C">
        <w:rPr>
          <w:rFonts w:ascii="Times New Roman" w:eastAsiaTheme="minorHAnsi" w:hAnsi="Times New Roman" w:cs="Times New Roman"/>
          <w:i w:val="0"/>
          <w:iCs w:val="0"/>
          <w:sz w:val="28"/>
          <w:szCs w:val="28"/>
        </w:rPr>
        <w:t>, развивает речь, математические способности, познавательную активность.</w:t>
      </w:r>
    </w:p>
    <w:p w:rsidR="00CA627F" w:rsidRPr="00F6723C" w:rsidRDefault="00F10281" w:rsidP="00F10281">
      <w:pPr>
        <w:pStyle w:val="a9"/>
        <w:jc w:val="both"/>
        <w:rPr>
          <w:rFonts w:ascii="Times New Roman" w:eastAsiaTheme="minorHAnsi" w:hAnsi="Times New Roman" w:cs="Times New Roman"/>
          <w:i w:val="0"/>
          <w:iCs w:val="0"/>
          <w:sz w:val="28"/>
          <w:szCs w:val="28"/>
        </w:rPr>
      </w:pPr>
      <w:r>
        <w:rPr>
          <w:rFonts w:ascii="Times New Roman" w:eastAsiaTheme="minorHAnsi" w:hAnsi="Times New Roman" w:cs="Times New Roman"/>
          <w:i w:val="0"/>
          <w:iCs w:val="0"/>
          <w:sz w:val="28"/>
          <w:szCs w:val="28"/>
        </w:rPr>
        <w:t xml:space="preserve">        </w:t>
      </w:r>
      <w:r w:rsidR="00CA627F" w:rsidRPr="00CA627F">
        <w:rPr>
          <w:rFonts w:ascii="Times New Roman" w:eastAsiaTheme="minorHAnsi" w:hAnsi="Times New Roman" w:cs="Times New Roman"/>
          <w:i w:val="0"/>
          <w:iCs w:val="0"/>
          <w:sz w:val="28"/>
          <w:szCs w:val="28"/>
        </w:rPr>
        <w:t xml:space="preserve">Игры с </w:t>
      </w:r>
      <w:proofErr w:type="spellStart"/>
      <w:proofErr w:type="gramStart"/>
      <w:r w:rsidR="00CA627F" w:rsidRPr="00CA627F">
        <w:rPr>
          <w:rFonts w:ascii="Times New Roman" w:eastAsiaTheme="minorHAnsi" w:hAnsi="Times New Roman" w:cs="Times New Roman"/>
          <w:i w:val="0"/>
          <w:iCs w:val="0"/>
          <w:sz w:val="28"/>
          <w:szCs w:val="28"/>
        </w:rPr>
        <w:t>поп-итом</w:t>
      </w:r>
      <w:proofErr w:type="spellEnd"/>
      <w:proofErr w:type="gramEnd"/>
      <w:r w:rsidR="00CA627F" w:rsidRPr="00CA627F">
        <w:rPr>
          <w:rFonts w:ascii="Times New Roman" w:eastAsiaTheme="minorHAnsi" w:hAnsi="Times New Roman" w:cs="Times New Roman"/>
          <w:i w:val="0"/>
          <w:iCs w:val="0"/>
          <w:sz w:val="28"/>
          <w:szCs w:val="28"/>
        </w:rPr>
        <w:t xml:space="preserve"> помогают в развитии детей</w:t>
      </w:r>
      <w:r w:rsidR="00CA627F" w:rsidRPr="00F6723C">
        <w:rPr>
          <w:rFonts w:ascii="Times New Roman" w:eastAsiaTheme="minorHAnsi" w:hAnsi="Times New Roman" w:cs="Times New Roman"/>
          <w:i w:val="0"/>
          <w:iCs w:val="0"/>
          <w:sz w:val="28"/>
          <w:szCs w:val="28"/>
        </w:rPr>
        <w:t xml:space="preserve">, </w:t>
      </w:r>
      <w:r w:rsidR="00B61348" w:rsidRPr="00F6723C">
        <w:rPr>
          <w:rFonts w:ascii="Times New Roman" w:eastAsiaTheme="minorHAnsi" w:hAnsi="Times New Roman" w:cs="Times New Roman"/>
          <w:i w:val="0"/>
          <w:iCs w:val="0"/>
          <w:sz w:val="28"/>
          <w:szCs w:val="28"/>
        </w:rPr>
        <w:t xml:space="preserve">ребятам </w:t>
      </w:r>
      <w:r w:rsidR="00CA627F" w:rsidRPr="00CA627F">
        <w:rPr>
          <w:rFonts w:ascii="Times New Roman" w:eastAsiaTheme="minorHAnsi" w:hAnsi="Times New Roman" w:cs="Times New Roman"/>
          <w:i w:val="0"/>
          <w:iCs w:val="0"/>
          <w:sz w:val="28"/>
          <w:szCs w:val="28"/>
        </w:rPr>
        <w:t xml:space="preserve">очень интересно играть в развивающие игры с </w:t>
      </w:r>
      <w:proofErr w:type="spellStart"/>
      <w:r w:rsidR="00CA627F" w:rsidRPr="00CA627F">
        <w:rPr>
          <w:rFonts w:ascii="Times New Roman" w:eastAsiaTheme="minorHAnsi" w:hAnsi="Times New Roman" w:cs="Times New Roman"/>
          <w:i w:val="0"/>
          <w:iCs w:val="0"/>
          <w:sz w:val="28"/>
          <w:szCs w:val="28"/>
        </w:rPr>
        <w:t>поп-итами</w:t>
      </w:r>
      <w:proofErr w:type="spellEnd"/>
      <w:r w:rsidR="00CA627F" w:rsidRPr="00CA627F">
        <w:rPr>
          <w:rFonts w:ascii="Times New Roman" w:eastAsiaTheme="minorHAnsi" w:hAnsi="Times New Roman" w:cs="Times New Roman"/>
          <w:i w:val="0"/>
          <w:iCs w:val="0"/>
          <w:sz w:val="28"/>
          <w:szCs w:val="28"/>
        </w:rPr>
        <w:t>.</w:t>
      </w:r>
    </w:p>
    <w:p w:rsidR="00CA627F" w:rsidRPr="00F6723C" w:rsidRDefault="00F10281" w:rsidP="00F10281">
      <w:pPr>
        <w:pStyle w:val="a9"/>
        <w:jc w:val="both"/>
        <w:rPr>
          <w:rFonts w:ascii="Times New Roman" w:hAnsi="Times New Roman" w:cs="Times New Roman"/>
          <w:i w:val="0"/>
          <w:iCs w:val="0"/>
          <w:sz w:val="28"/>
          <w:szCs w:val="28"/>
        </w:rPr>
      </w:pPr>
      <w:r>
        <w:rPr>
          <w:rFonts w:ascii="Times New Roman" w:hAnsi="Times New Roman" w:cs="Times New Roman"/>
          <w:i w:val="0"/>
          <w:iCs w:val="0"/>
          <w:sz w:val="28"/>
          <w:szCs w:val="28"/>
        </w:rPr>
        <w:t xml:space="preserve">       </w:t>
      </w:r>
      <w:r w:rsidR="00CA627F" w:rsidRPr="00F6723C">
        <w:rPr>
          <w:rFonts w:ascii="Times New Roman" w:hAnsi="Times New Roman" w:cs="Times New Roman"/>
          <w:i w:val="0"/>
          <w:iCs w:val="0"/>
          <w:sz w:val="28"/>
          <w:szCs w:val="28"/>
        </w:rPr>
        <w:t xml:space="preserve">Даже когда мода на этот тренд пройдет – </w:t>
      </w:r>
      <w:r w:rsidR="00B61348" w:rsidRPr="00F6723C">
        <w:rPr>
          <w:rFonts w:ascii="Times New Roman" w:hAnsi="Times New Roman" w:cs="Times New Roman"/>
          <w:i w:val="0"/>
          <w:iCs w:val="0"/>
          <w:sz w:val="28"/>
          <w:szCs w:val="28"/>
        </w:rPr>
        <w:t xml:space="preserve"> </w:t>
      </w:r>
      <w:proofErr w:type="gramStart"/>
      <w:r w:rsidR="00B61348" w:rsidRPr="00F6723C">
        <w:rPr>
          <w:rFonts w:ascii="Times New Roman" w:hAnsi="Times New Roman" w:cs="Times New Roman"/>
          <w:i w:val="0"/>
          <w:iCs w:val="0"/>
          <w:sz w:val="28"/>
          <w:szCs w:val="28"/>
        </w:rPr>
        <w:t xml:space="preserve">Поп </w:t>
      </w:r>
      <w:proofErr w:type="spellStart"/>
      <w:r w:rsidR="00B61348" w:rsidRPr="00F6723C">
        <w:rPr>
          <w:rFonts w:ascii="Times New Roman" w:hAnsi="Times New Roman" w:cs="Times New Roman"/>
          <w:i w:val="0"/>
          <w:iCs w:val="0"/>
          <w:sz w:val="28"/>
          <w:szCs w:val="28"/>
        </w:rPr>
        <w:t>иты</w:t>
      </w:r>
      <w:proofErr w:type="spellEnd"/>
      <w:proofErr w:type="gramEnd"/>
      <w:r w:rsidR="00CA627F" w:rsidRPr="00F6723C">
        <w:rPr>
          <w:rFonts w:ascii="Times New Roman" w:hAnsi="Times New Roman" w:cs="Times New Roman"/>
          <w:i w:val="0"/>
          <w:iCs w:val="0"/>
          <w:sz w:val="28"/>
          <w:szCs w:val="28"/>
        </w:rPr>
        <w:t xml:space="preserve"> останутся</w:t>
      </w:r>
      <w:r w:rsidR="00B61348" w:rsidRPr="00F6723C">
        <w:rPr>
          <w:rFonts w:ascii="Times New Roman" w:hAnsi="Times New Roman" w:cs="Times New Roman"/>
          <w:i w:val="0"/>
          <w:iCs w:val="0"/>
          <w:sz w:val="28"/>
          <w:szCs w:val="28"/>
        </w:rPr>
        <w:t xml:space="preserve"> у нас в группе наравне с остальными игрушками.</w:t>
      </w:r>
      <w:r w:rsidR="00CA627F" w:rsidRPr="00F6723C">
        <w:rPr>
          <w:rFonts w:ascii="Times New Roman" w:hAnsi="Times New Roman" w:cs="Times New Roman"/>
          <w:i w:val="0"/>
          <w:iCs w:val="0"/>
          <w:sz w:val="28"/>
          <w:szCs w:val="28"/>
        </w:rPr>
        <w:t xml:space="preserve"> Мы с ребятами придумаем ещё игры, будем делиться</w:t>
      </w:r>
      <w:r w:rsidR="00112515">
        <w:rPr>
          <w:rFonts w:ascii="Times New Roman" w:hAnsi="Times New Roman" w:cs="Times New Roman"/>
          <w:i w:val="0"/>
          <w:iCs w:val="0"/>
          <w:sz w:val="28"/>
          <w:szCs w:val="28"/>
        </w:rPr>
        <w:t xml:space="preserve"> ими</w:t>
      </w:r>
      <w:r w:rsidR="00CA627F" w:rsidRPr="00F6723C">
        <w:rPr>
          <w:rFonts w:ascii="Times New Roman" w:hAnsi="Times New Roman" w:cs="Times New Roman"/>
          <w:i w:val="0"/>
          <w:iCs w:val="0"/>
          <w:sz w:val="28"/>
          <w:szCs w:val="28"/>
        </w:rPr>
        <w:t xml:space="preserve"> с</w:t>
      </w:r>
      <w:r w:rsidR="00B61348" w:rsidRPr="00F6723C">
        <w:rPr>
          <w:rFonts w:ascii="Times New Roman" w:hAnsi="Times New Roman" w:cs="Times New Roman"/>
          <w:i w:val="0"/>
          <w:iCs w:val="0"/>
          <w:sz w:val="28"/>
          <w:szCs w:val="28"/>
        </w:rPr>
        <w:t xml:space="preserve">детьми </w:t>
      </w:r>
      <w:r w:rsidR="00CA627F" w:rsidRPr="00F6723C">
        <w:rPr>
          <w:rFonts w:ascii="Times New Roman" w:hAnsi="Times New Roman" w:cs="Times New Roman"/>
          <w:i w:val="0"/>
          <w:iCs w:val="0"/>
          <w:sz w:val="28"/>
          <w:szCs w:val="28"/>
        </w:rPr>
        <w:t xml:space="preserve"> из других групп</w:t>
      </w:r>
      <w:r w:rsidR="00B61348" w:rsidRPr="00F6723C">
        <w:rPr>
          <w:rFonts w:ascii="Times New Roman" w:hAnsi="Times New Roman" w:cs="Times New Roman"/>
          <w:i w:val="0"/>
          <w:iCs w:val="0"/>
          <w:sz w:val="28"/>
          <w:szCs w:val="28"/>
        </w:rPr>
        <w:t>.</w:t>
      </w:r>
    </w:p>
    <w:p w:rsidR="00CA627F" w:rsidRPr="00CA627F" w:rsidRDefault="00F10281" w:rsidP="00F10281">
      <w:pPr>
        <w:spacing w:after="0" w:line="240" w:lineRule="auto"/>
        <w:jc w:val="both"/>
        <w:rPr>
          <w:rFonts w:ascii="Times New Roman" w:eastAsiaTheme="minorHAnsi" w:hAnsi="Times New Roman" w:cs="Times New Roman"/>
          <w:i w:val="0"/>
          <w:iCs w:val="0"/>
          <w:sz w:val="28"/>
          <w:szCs w:val="28"/>
        </w:rPr>
      </w:pPr>
      <w:bookmarkStart w:id="4" w:name="_GoBack"/>
      <w:bookmarkEnd w:id="4"/>
      <w:r>
        <w:rPr>
          <w:rFonts w:ascii="Times New Roman" w:eastAsiaTheme="minorHAnsi" w:hAnsi="Times New Roman" w:cs="Times New Roman"/>
          <w:i w:val="0"/>
          <w:iCs w:val="0"/>
          <w:sz w:val="28"/>
          <w:szCs w:val="28"/>
        </w:rPr>
        <w:t xml:space="preserve">       </w:t>
      </w:r>
      <w:r w:rsidR="00CA627F" w:rsidRPr="00CA627F">
        <w:rPr>
          <w:rFonts w:ascii="Times New Roman" w:eastAsiaTheme="minorHAnsi" w:hAnsi="Times New Roman" w:cs="Times New Roman"/>
          <w:i w:val="0"/>
          <w:iCs w:val="0"/>
          <w:sz w:val="28"/>
          <w:szCs w:val="28"/>
        </w:rPr>
        <w:t xml:space="preserve">Бороться с «новинками» в мире игрушек, не по нашим силам, но направить </w:t>
      </w:r>
      <w:r w:rsidR="00B61348" w:rsidRPr="00F6723C">
        <w:rPr>
          <w:rFonts w:ascii="Times New Roman" w:eastAsiaTheme="minorHAnsi" w:hAnsi="Times New Roman" w:cs="Times New Roman"/>
          <w:i w:val="0"/>
          <w:iCs w:val="0"/>
          <w:sz w:val="28"/>
          <w:szCs w:val="28"/>
        </w:rPr>
        <w:t xml:space="preserve">их </w:t>
      </w:r>
      <w:r w:rsidR="00CA627F" w:rsidRPr="00CA627F">
        <w:rPr>
          <w:rFonts w:ascii="Times New Roman" w:eastAsiaTheme="minorHAnsi" w:hAnsi="Times New Roman" w:cs="Times New Roman"/>
          <w:i w:val="0"/>
          <w:iCs w:val="0"/>
          <w:sz w:val="28"/>
          <w:szCs w:val="28"/>
        </w:rPr>
        <w:t xml:space="preserve">в нужное русло </w:t>
      </w:r>
      <w:r w:rsidR="00B61348" w:rsidRPr="00F6723C">
        <w:rPr>
          <w:rFonts w:ascii="Times New Roman" w:eastAsiaTheme="minorHAnsi" w:hAnsi="Times New Roman" w:cs="Times New Roman"/>
          <w:i w:val="0"/>
          <w:iCs w:val="0"/>
          <w:sz w:val="28"/>
          <w:szCs w:val="28"/>
        </w:rPr>
        <w:t>мы сможем, главное использовать немного фантазии и заинтересованность вашу и ваших детей.</w:t>
      </w:r>
    </w:p>
    <w:p w:rsidR="00CA627F" w:rsidRPr="00CA627F" w:rsidRDefault="00CA627F" w:rsidP="00F10281">
      <w:pPr>
        <w:spacing w:after="0" w:line="240" w:lineRule="auto"/>
        <w:jc w:val="both"/>
        <w:rPr>
          <w:rFonts w:ascii="Times New Roman" w:eastAsiaTheme="minorHAnsi" w:hAnsi="Times New Roman" w:cs="Times New Roman"/>
          <w:i w:val="0"/>
          <w:iCs w:val="0"/>
          <w:sz w:val="24"/>
          <w:szCs w:val="24"/>
        </w:rPr>
      </w:pPr>
    </w:p>
    <w:p w:rsidR="00CA627F" w:rsidRPr="00CA627F" w:rsidRDefault="00CA627F" w:rsidP="00CA627F">
      <w:pPr>
        <w:spacing w:after="0" w:line="240" w:lineRule="auto"/>
        <w:rPr>
          <w:rFonts w:ascii="Times New Roman" w:eastAsiaTheme="minorHAnsi" w:hAnsi="Times New Roman" w:cs="Times New Roman"/>
          <w:i w:val="0"/>
          <w:iCs w:val="0"/>
          <w:sz w:val="24"/>
          <w:szCs w:val="24"/>
        </w:rPr>
      </w:pPr>
    </w:p>
    <w:p w:rsidR="00CA627F" w:rsidRPr="00E5016F" w:rsidRDefault="00CA627F" w:rsidP="00E5016F">
      <w:pPr>
        <w:pStyle w:val="1"/>
        <w:rPr>
          <w:b w:val="0"/>
          <w:bCs w:val="0"/>
          <w:iCs/>
          <w:sz w:val="24"/>
          <w:szCs w:val="24"/>
        </w:rPr>
      </w:pPr>
    </w:p>
    <w:p w:rsidR="00E5016F" w:rsidRPr="00E5016F" w:rsidRDefault="00E5016F" w:rsidP="00B01739">
      <w:pPr>
        <w:pStyle w:val="a9"/>
        <w:rPr>
          <w:b/>
          <w:bCs/>
          <w:sz w:val="24"/>
          <w:szCs w:val="24"/>
        </w:rPr>
      </w:pPr>
    </w:p>
    <w:p w:rsidR="00A12EC6" w:rsidRPr="00E838FA" w:rsidRDefault="00A12EC6" w:rsidP="00A12EC6">
      <w:pPr>
        <w:pStyle w:val="a9"/>
        <w:rPr>
          <w:rFonts w:ascii="Times New Roman" w:eastAsia="Times New Roman" w:hAnsi="Times New Roman" w:cs="Times New Roman"/>
          <w:i w:val="0"/>
          <w:color w:val="000000"/>
          <w:sz w:val="24"/>
          <w:szCs w:val="24"/>
          <w:lang w:eastAsia="ru-RU"/>
        </w:rPr>
      </w:pPr>
    </w:p>
    <w:sectPr w:rsidR="00A12EC6" w:rsidRPr="00E838FA" w:rsidSect="00DE7571">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3058"/>
    <w:multiLevelType w:val="hybridMultilevel"/>
    <w:tmpl w:val="D0C0D99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9540351"/>
    <w:multiLevelType w:val="hybridMultilevel"/>
    <w:tmpl w:val="06844D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A10C82"/>
    <w:multiLevelType w:val="hybridMultilevel"/>
    <w:tmpl w:val="8E86181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81136F"/>
    <w:multiLevelType w:val="hybridMultilevel"/>
    <w:tmpl w:val="ED64C4AA"/>
    <w:lvl w:ilvl="0" w:tplc="04190001">
      <w:start w:val="1"/>
      <w:numFmt w:val="bullet"/>
      <w:lvlText w:val=""/>
      <w:lvlJc w:val="left"/>
      <w:pPr>
        <w:ind w:left="720" w:hanging="360"/>
      </w:pPr>
      <w:rPr>
        <w:rFonts w:ascii="Symbol" w:hAnsi="Symbol" w:hint="default"/>
      </w:rPr>
    </w:lvl>
    <w:lvl w:ilvl="1" w:tplc="356E1BF0">
      <w:numFmt w:val="bullet"/>
      <w:lvlText w:val="·"/>
      <w:lvlJc w:val="left"/>
      <w:pPr>
        <w:ind w:left="1740" w:hanging="6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EAD391C"/>
    <w:multiLevelType w:val="hybridMultilevel"/>
    <w:tmpl w:val="47DE97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1330D4F"/>
    <w:multiLevelType w:val="multilevel"/>
    <w:tmpl w:val="602012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1972B2"/>
    <w:multiLevelType w:val="multilevel"/>
    <w:tmpl w:val="AE1A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5DF4877"/>
    <w:multiLevelType w:val="hybridMultilevel"/>
    <w:tmpl w:val="641880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FA0AEA"/>
    <w:multiLevelType w:val="hybridMultilevel"/>
    <w:tmpl w:val="CA386B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8581229"/>
    <w:multiLevelType w:val="hybridMultilevel"/>
    <w:tmpl w:val="CF1281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1">
      <w:start w:val="1"/>
      <w:numFmt w:val="bullet"/>
      <w:lvlText w:val=""/>
      <w:lvlJc w:val="left"/>
      <w:pPr>
        <w:ind w:left="2629"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9994976"/>
    <w:multiLevelType w:val="hybridMultilevel"/>
    <w:tmpl w:val="CE2CF91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1D5749F3"/>
    <w:multiLevelType w:val="hybridMultilevel"/>
    <w:tmpl w:val="7B04C598"/>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12">
    <w:nsid w:val="1E6A76C1"/>
    <w:multiLevelType w:val="hybridMultilevel"/>
    <w:tmpl w:val="B636B780"/>
    <w:lvl w:ilvl="0" w:tplc="F4144544">
      <w:start w:val="1"/>
      <w:numFmt w:val="decimal"/>
      <w:lvlText w:val="%1)"/>
      <w:lvlJc w:val="left"/>
      <w:pPr>
        <w:ind w:left="720" w:hanging="360"/>
      </w:pPr>
      <w:rPr>
        <w:rFonts w:hint="default"/>
        <w:color w:val="000000"/>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183D9B"/>
    <w:multiLevelType w:val="hybridMultilevel"/>
    <w:tmpl w:val="000ABADA"/>
    <w:lvl w:ilvl="0" w:tplc="FFD06610">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3B7562E"/>
    <w:multiLevelType w:val="hybridMultilevel"/>
    <w:tmpl w:val="DE04C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40161CB"/>
    <w:multiLevelType w:val="hybridMultilevel"/>
    <w:tmpl w:val="415859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492F84"/>
    <w:multiLevelType w:val="hybridMultilevel"/>
    <w:tmpl w:val="3A8806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CC40AAF"/>
    <w:multiLevelType w:val="hybridMultilevel"/>
    <w:tmpl w:val="4AB0CE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D7762FD"/>
    <w:multiLevelType w:val="multilevel"/>
    <w:tmpl w:val="B6520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F603FD6"/>
    <w:multiLevelType w:val="hybridMultilevel"/>
    <w:tmpl w:val="95B48D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A4B0F16"/>
    <w:multiLevelType w:val="hybridMultilevel"/>
    <w:tmpl w:val="E4AEAE58"/>
    <w:lvl w:ilvl="0" w:tplc="159E9202">
      <w:start w:val="1"/>
      <w:numFmt w:val="decimal"/>
      <w:lvlText w:val="%1)"/>
      <w:lvlJc w:val="left"/>
      <w:pPr>
        <w:ind w:left="720" w:hanging="360"/>
      </w:pPr>
      <w:rPr>
        <w:rFonts w:eastAsia="Times New Roman"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AA34E36"/>
    <w:multiLevelType w:val="hybridMultilevel"/>
    <w:tmpl w:val="841002B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644"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D4A1159"/>
    <w:multiLevelType w:val="hybridMultilevel"/>
    <w:tmpl w:val="679407B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360"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42E6242E"/>
    <w:multiLevelType w:val="hybridMultilevel"/>
    <w:tmpl w:val="48DC71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74A2EDB"/>
    <w:multiLevelType w:val="hybridMultilevel"/>
    <w:tmpl w:val="868C09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499C3AB7"/>
    <w:multiLevelType w:val="hybridMultilevel"/>
    <w:tmpl w:val="74E62A88"/>
    <w:lvl w:ilvl="0" w:tplc="99B07E0E">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26">
    <w:nsid w:val="53011538"/>
    <w:multiLevelType w:val="hybridMultilevel"/>
    <w:tmpl w:val="7CAA2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31B7A0A"/>
    <w:multiLevelType w:val="hybridMultilevel"/>
    <w:tmpl w:val="1320398E"/>
    <w:lvl w:ilvl="0" w:tplc="E548A3EC">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5562AC"/>
    <w:multiLevelType w:val="multilevel"/>
    <w:tmpl w:val="5524D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5D4680D"/>
    <w:multiLevelType w:val="hybridMultilevel"/>
    <w:tmpl w:val="9B5230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6C64265"/>
    <w:multiLevelType w:val="multilevel"/>
    <w:tmpl w:val="9A7CF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6A3B8F"/>
    <w:multiLevelType w:val="hybridMultilevel"/>
    <w:tmpl w:val="23168F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021272"/>
    <w:multiLevelType w:val="hybridMultilevel"/>
    <w:tmpl w:val="55DC62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AEE2B8A"/>
    <w:multiLevelType w:val="hybridMultilevel"/>
    <w:tmpl w:val="77325714"/>
    <w:lvl w:ilvl="0" w:tplc="963E73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B3B371B"/>
    <w:multiLevelType w:val="hybridMultilevel"/>
    <w:tmpl w:val="4F780A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CB85434"/>
    <w:multiLevelType w:val="hybridMultilevel"/>
    <w:tmpl w:val="0F3241D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1353"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8002004"/>
    <w:multiLevelType w:val="multilevel"/>
    <w:tmpl w:val="C596A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CB1020"/>
    <w:multiLevelType w:val="hybridMultilevel"/>
    <w:tmpl w:val="A5E491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A6744BD"/>
    <w:multiLevelType w:val="hybridMultilevel"/>
    <w:tmpl w:val="B268F4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AD24EC2"/>
    <w:multiLevelType w:val="hybridMultilevel"/>
    <w:tmpl w:val="7F7C578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EC71164"/>
    <w:multiLevelType w:val="hybridMultilevel"/>
    <w:tmpl w:val="AB8CAF7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03150EF"/>
    <w:multiLevelType w:val="hybridMultilevel"/>
    <w:tmpl w:val="73C25CD0"/>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1353"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3C92AE2"/>
    <w:multiLevelType w:val="hybridMultilevel"/>
    <w:tmpl w:val="79FE8D10"/>
    <w:lvl w:ilvl="0" w:tplc="CA4EC622">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5BD2815"/>
    <w:multiLevelType w:val="multilevel"/>
    <w:tmpl w:val="C30E8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6E21CBD"/>
    <w:multiLevelType w:val="multilevel"/>
    <w:tmpl w:val="79202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90D34A3"/>
    <w:multiLevelType w:val="hybridMultilevel"/>
    <w:tmpl w:val="02E8F4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7AE27751"/>
    <w:multiLevelType w:val="hybridMultilevel"/>
    <w:tmpl w:val="89FC208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10"/>
  </w:num>
  <w:num w:numId="3">
    <w:abstractNumId w:val="3"/>
  </w:num>
  <w:num w:numId="4">
    <w:abstractNumId w:val="8"/>
  </w:num>
  <w:num w:numId="5">
    <w:abstractNumId w:val="14"/>
  </w:num>
  <w:num w:numId="6">
    <w:abstractNumId w:val="17"/>
  </w:num>
  <w:num w:numId="7">
    <w:abstractNumId w:val="21"/>
  </w:num>
  <w:num w:numId="8">
    <w:abstractNumId w:val="39"/>
  </w:num>
  <w:num w:numId="9">
    <w:abstractNumId w:val="22"/>
  </w:num>
  <w:num w:numId="10">
    <w:abstractNumId w:val="35"/>
  </w:num>
  <w:num w:numId="11">
    <w:abstractNumId w:val="41"/>
  </w:num>
  <w:num w:numId="12">
    <w:abstractNumId w:val="11"/>
  </w:num>
  <w:num w:numId="13">
    <w:abstractNumId w:val="23"/>
  </w:num>
  <w:num w:numId="14">
    <w:abstractNumId w:val="24"/>
  </w:num>
  <w:num w:numId="15">
    <w:abstractNumId w:val="0"/>
  </w:num>
  <w:num w:numId="16">
    <w:abstractNumId w:val="4"/>
  </w:num>
  <w:num w:numId="17">
    <w:abstractNumId w:val="1"/>
  </w:num>
  <w:num w:numId="18">
    <w:abstractNumId w:val="9"/>
  </w:num>
  <w:num w:numId="19">
    <w:abstractNumId w:val="30"/>
  </w:num>
  <w:num w:numId="20">
    <w:abstractNumId w:val="43"/>
  </w:num>
  <w:num w:numId="21">
    <w:abstractNumId w:val="5"/>
  </w:num>
  <w:num w:numId="22">
    <w:abstractNumId w:val="36"/>
  </w:num>
  <w:num w:numId="23">
    <w:abstractNumId w:val="6"/>
  </w:num>
  <w:num w:numId="24">
    <w:abstractNumId w:val="18"/>
  </w:num>
  <w:num w:numId="25">
    <w:abstractNumId w:val="28"/>
  </w:num>
  <w:num w:numId="26">
    <w:abstractNumId w:val="38"/>
  </w:num>
  <w:num w:numId="27">
    <w:abstractNumId w:val="31"/>
  </w:num>
  <w:num w:numId="28">
    <w:abstractNumId w:val="40"/>
  </w:num>
  <w:num w:numId="29">
    <w:abstractNumId w:val="32"/>
  </w:num>
  <w:num w:numId="30">
    <w:abstractNumId w:val="46"/>
  </w:num>
  <w:num w:numId="31">
    <w:abstractNumId w:val="42"/>
  </w:num>
  <w:num w:numId="32">
    <w:abstractNumId w:val="34"/>
  </w:num>
  <w:num w:numId="33">
    <w:abstractNumId w:val="20"/>
  </w:num>
  <w:num w:numId="34">
    <w:abstractNumId w:val="2"/>
  </w:num>
  <w:num w:numId="35">
    <w:abstractNumId w:val="37"/>
  </w:num>
  <w:num w:numId="36">
    <w:abstractNumId w:val="12"/>
  </w:num>
  <w:num w:numId="37">
    <w:abstractNumId w:val="19"/>
  </w:num>
  <w:num w:numId="38">
    <w:abstractNumId w:val="27"/>
  </w:num>
  <w:num w:numId="39">
    <w:abstractNumId w:val="15"/>
  </w:num>
  <w:num w:numId="40">
    <w:abstractNumId w:val="13"/>
  </w:num>
  <w:num w:numId="41">
    <w:abstractNumId w:val="44"/>
  </w:num>
  <w:num w:numId="42">
    <w:abstractNumId w:val="29"/>
  </w:num>
  <w:num w:numId="43">
    <w:abstractNumId w:val="33"/>
  </w:num>
  <w:num w:numId="44">
    <w:abstractNumId w:val="25"/>
  </w:num>
  <w:num w:numId="45">
    <w:abstractNumId w:val="26"/>
  </w:num>
  <w:num w:numId="46">
    <w:abstractNumId w:val="7"/>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6A2D"/>
    <w:rsid w:val="000E0DF6"/>
    <w:rsid w:val="000E7212"/>
    <w:rsid w:val="00101CBF"/>
    <w:rsid w:val="00112515"/>
    <w:rsid w:val="001D41DF"/>
    <w:rsid w:val="001F63CC"/>
    <w:rsid w:val="00244E57"/>
    <w:rsid w:val="002D43C8"/>
    <w:rsid w:val="00331F54"/>
    <w:rsid w:val="003D42CD"/>
    <w:rsid w:val="00456358"/>
    <w:rsid w:val="004D6CF8"/>
    <w:rsid w:val="00516A2D"/>
    <w:rsid w:val="00526C24"/>
    <w:rsid w:val="00587F8B"/>
    <w:rsid w:val="005F3C3A"/>
    <w:rsid w:val="006541C9"/>
    <w:rsid w:val="00671F63"/>
    <w:rsid w:val="0068084B"/>
    <w:rsid w:val="00873DB7"/>
    <w:rsid w:val="008D4945"/>
    <w:rsid w:val="00990088"/>
    <w:rsid w:val="009A5E1B"/>
    <w:rsid w:val="00A12EC6"/>
    <w:rsid w:val="00A379D4"/>
    <w:rsid w:val="00AD43CA"/>
    <w:rsid w:val="00B01739"/>
    <w:rsid w:val="00B140D3"/>
    <w:rsid w:val="00B158A9"/>
    <w:rsid w:val="00B61348"/>
    <w:rsid w:val="00B73444"/>
    <w:rsid w:val="00C21D34"/>
    <w:rsid w:val="00C527A8"/>
    <w:rsid w:val="00CA59DD"/>
    <w:rsid w:val="00CA627F"/>
    <w:rsid w:val="00CF329B"/>
    <w:rsid w:val="00D10DD7"/>
    <w:rsid w:val="00D32DFE"/>
    <w:rsid w:val="00D66FA0"/>
    <w:rsid w:val="00DE7571"/>
    <w:rsid w:val="00E327F6"/>
    <w:rsid w:val="00E5016F"/>
    <w:rsid w:val="00F10281"/>
    <w:rsid w:val="00F31FA0"/>
    <w:rsid w:val="00F6723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2EC6"/>
    <w:pPr>
      <w:spacing w:after="200" w:line="288" w:lineRule="auto"/>
    </w:pPr>
    <w:rPr>
      <w:rFonts w:eastAsiaTheme="minorEastAsia"/>
      <w:i/>
      <w:iCs/>
      <w:sz w:val="20"/>
      <w:szCs w:val="20"/>
    </w:rPr>
  </w:style>
  <w:style w:type="paragraph" w:styleId="1">
    <w:name w:val="heading 1"/>
    <w:basedOn w:val="a"/>
    <w:link w:val="10"/>
    <w:uiPriority w:val="9"/>
    <w:qFormat/>
    <w:rsid w:val="00A12EC6"/>
    <w:pPr>
      <w:spacing w:before="100" w:beforeAutospacing="1" w:after="100" w:afterAutospacing="1" w:line="240" w:lineRule="auto"/>
      <w:outlineLvl w:val="0"/>
    </w:pPr>
    <w:rPr>
      <w:rFonts w:ascii="Times New Roman" w:eastAsia="Times New Roman" w:hAnsi="Times New Roman" w:cs="Times New Roman"/>
      <w:b/>
      <w:bCs/>
      <w:i w:val="0"/>
      <w:iCs w:val="0"/>
      <w:kern w:val="36"/>
      <w:sz w:val="48"/>
      <w:szCs w:val="48"/>
      <w:lang w:eastAsia="ru-RU"/>
    </w:rPr>
  </w:style>
  <w:style w:type="paragraph" w:styleId="2">
    <w:name w:val="heading 2"/>
    <w:basedOn w:val="a"/>
    <w:next w:val="a"/>
    <w:link w:val="20"/>
    <w:uiPriority w:val="9"/>
    <w:semiHidden/>
    <w:unhideWhenUsed/>
    <w:qFormat/>
    <w:rsid w:val="00A12EC6"/>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EC6"/>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A12EC6"/>
    <w:rPr>
      <w:rFonts w:asciiTheme="majorHAnsi" w:eastAsiaTheme="majorEastAsia" w:hAnsiTheme="majorHAnsi" w:cstheme="majorBidi"/>
      <w:b/>
      <w:bCs/>
      <w:i/>
      <w:iCs/>
      <w:color w:val="4472C4" w:themeColor="accent1"/>
      <w:sz w:val="26"/>
      <w:szCs w:val="26"/>
    </w:rPr>
  </w:style>
  <w:style w:type="paragraph" w:styleId="a3">
    <w:name w:val="List Paragraph"/>
    <w:basedOn w:val="a"/>
    <w:uiPriority w:val="34"/>
    <w:qFormat/>
    <w:rsid w:val="00A12EC6"/>
    <w:pPr>
      <w:ind w:left="720"/>
      <w:contextualSpacing/>
    </w:pPr>
  </w:style>
  <w:style w:type="paragraph" w:styleId="a4">
    <w:name w:val="Normal (Web)"/>
    <w:basedOn w:val="a"/>
    <w:uiPriority w:val="99"/>
    <w:unhideWhenUsed/>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styleId="a5">
    <w:name w:val="Strong"/>
    <w:basedOn w:val="a0"/>
    <w:uiPriority w:val="22"/>
    <w:qFormat/>
    <w:rsid w:val="00A12EC6"/>
    <w:rPr>
      <w:b/>
      <w:bCs/>
    </w:rPr>
  </w:style>
  <w:style w:type="character" w:customStyle="1" w:styleId="apple-converted-space">
    <w:name w:val="apple-converted-space"/>
    <w:basedOn w:val="a0"/>
    <w:rsid w:val="00A12EC6"/>
  </w:style>
  <w:style w:type="character" w:styleId="a6">
    <w:name w:val="Emphasis"/>
    <w:basedOn w:val="a0"/>
    <w:uiPriority w:val="20"/>
    <w:qFormat/>
    <w:rsid w:val="00A12EC6"/>
    <w:rPr>
      <w:i/>
      <w:iCs/>
    </w:rPr>
  </w:style>
  <w:style w:type="paragraph" w:customStyle="1" w:styleId="headline">
    <w:name w:val="headline"/>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7">
    <w:name w:val="Balloon Text"/>
    <w:basedOn w:val="a"/>
    <w:link w:val="a8"/>
    <w:uiPriority w:val="99"/>
    <w:semiHidden/>
    <w:unhideWhenUsed/>
    <w:rsid w:val="00A12E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12EC6"/>
    <w:rPr>
      <w:rFonts w:ascii="Tahoma" w:eastAsiaTheme="minorEastAsia" w:hAnsi="Tahoma" w:cs="Tahoma"/>
      <w:i/>
      <w:iCs/>
      <w:sz w:val="16"/>
      <w:szCs w:val="16"/>
    </w:rPr>
  </w:style>
  <w:style w:type="paragraph" w:customStyle="1" w:styleId="c5">
    <w:name w:val="c5"/>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1">
    <w:name w:val="c1"/>
    <w:basedOn w:val="a0"/>
    <w:rsid w:val="00A12EC6"/>
  </w:style>
  <w:style w:type="character" w:customStyle="1" w:styleId="c14">
    <w:name w:val="c14"/>
    <w:basedOn w:val="a0"/>
    <w:rsid w:val="00A12EC6"/>
  </w:style>
  <w:style w:type="paragraph" w:customStyle="1" w:styleId="c10">
    <w:name w:val="c10"/>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19">
    <w:name w:val="c19"/>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22">
    <w:name w:val="c22"/>
    <w:basedOn w:val="a0"/>
    <w:rsid w:val="00A12EC6"/>
  </w:style>
  <w:style w:type="paragraph" w:customStyle="1" w:styleId="c60">
    <w:name w:val="c60"/>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45">
    <w:name w:val="c45"/>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26">
    <w:name w:val="c26"/>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character" w:customStyle="1" w:styleId="c48">
    <w:name w:val="c48"/>
    <w:basedOn w:val="a0"/>
    <w:rsid w:val="00A12EC6"/>
  </w:style>
  <w:style w:type="paragraph" w:customStyle="1" w:styleId="c11">
    <w:name w:val="c11"/>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2">
    <w:name w:val="c2"/>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20">
    <w:name w:val="c20"/>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7">
    <w:name w:val="c7"/>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9">
    <w:name w:val="c9"/>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16">
    <w:name w:val="c16"/>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0">
    <w:name w:val="c0"/>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customStyle="1" w:styleId="c49">
    <w:name w:val="c49"/>
    <w:basedOn w:val="a"/>
    <w:rsid w:val="00A12EC6"/>
    <w:pPr>
      <w:spacing w:before="100" w:beforeAutospacing="1" w:after="100" w:afterAutospacing="1" w:line="240" w:lineRule="auto"/>
    </w:pPr>
    <w:rPr>
      <w:rFonts w:ascii="Times New Roman" w:eastAsia="Times New Roman" w:hAnsi="Times New Roman" w:cs="Times New Roman"/>
      <w:i w:val="0"/>
      <w:iCs w:val="0"/>
      <w:sz w:val="24"/>
      <w:szCs w:val="24"/>
      <w:lang w:eastAsia="ru-RU"/>
    </w:rPr>
  </w:style>
  <w:style w:type="paragraph" w:styleId="a9">
    <w:name w:val="No Spacing"/>
    <w:uiPriority w:val="1"/>
    <w:qFormat/>
    <w:rsid w:val="00A12EC6"/>
    <w:pPr>
      <w:spacing w:after="0" w:line="240" w:lineRule="auto"/>
    </w:pPr>
    <w:rPr>
      <w:rFonts w:eastAsiaTheme="minorEastAsia"/>
      <w:i/>
      <w:iCs/>
      <w:sz w:val="20"/>
      <w:szCs w:val="20"/>
    </w:rPr>
  </w:style>
  <w:style w:type="character" w:styleId="aa">
    <w:name w:val="Hyperlink"/>
    <w:basedOn w:val="a0"/>
    <w:uiPriority w:val="99"/>
    <w:semiHidden/>
    <w:unhideWhenUsed/>
    <w:rsid w:val="00A12EC6"/>
    <w:rPr>
      <w:color w:val="0000FF"/>
      <w:u w:val="single"/>
    </w:rPr>
  </w:style>
</w:styles>
</file>

<file path=word/webSettings.xml><?xml version="1.0" encoding="utf-8"?>
<w:webSettings xmlns:r="http://schemas.openxmlformats.org/officeDocument/2006/relationships" xmlns:w="http://schemas.openxmlformats.org/wordprocessingml/2006/main">
  <w:divs>
    <w:div w:id="55138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3</Pages>
  <Words>846</Words>
  <Characters>4825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1</cp:lastModifiedBy>
  <cp:revision>4</cp:revision>
  <dcterms:created xsi:type="dcterms:W3CDTF">2022-11-28T16:34:00Z</dcterms:created>
  <dcterms:modified xsi:type="dcterms:W3CDTF">2022-11-30T06:34:00Z</dcterms:modified>
</cp:coreProperties>
</file>