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8F0" w:rsidRPr="00AA3DEE" w:rsidRDefault="00AA3DEE" w:rsidP="00AA3DEE">
      <w:pPr>
        <w:spacing w:after="240" w:line="36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i/>
          <w:sz w:val="28"/>
          <w:szCs w:val="28"/>
        </w:rPr>
        <w:t xml:space="preserve">Сценарий развлечения </w:t>
      </w:r>
    </w:p>
    <w:p w:rsidR="005328F0" w:rsidRPr="00AA3DEE" w:rsidRDefault="00AA3DEE" w:rsidP="00AA3DEE">
      <w:pPr>
        <w:spacing w:after="240" w:line="36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«Путешествие на полянку игрушек»</w:t>
      </w:r>
    </w:p>
    <w:p w:rsidR="005328F0" w:rsidRPr="00AA3DEE" w:rsidRDefault="00AA3DEE" w:rsidP="00AA3DEE">
      <w:pPr>
        <w:spacing w:after="24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i/>
          <w:sz w:val="28"/>
          <w:szCs w:val="28"/>
        </w:rPr>
        <w:t>для детей первой младшей группы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i/>
          <w:color w:val="464646"/>
          <w:sz w:val="28"/>
          <w:szCs w:val="28"/>
        </w:rPr>
        <w:t>Цель:</w:t>
      </w: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 вызвать у детей эмоциональный отклик, речевую активность, радостное настроение.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i/>
          <w:color w:val="464646"/>
          <w:sz w:val="28"/>
          <w:szCs w:val="28"/>
        </w:rPr>
        <w:t>Задачи: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i/>
          <w:color w:val="464646"/>
          <w:sz w:val="28"/>
          <w:szCs w:val="28"/>
        </w:rPr>
        <w:t>Образовательные:</w:t>
      </w: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 Закрепить знания стихотворений А. </w:t>
      </w:r>
      <w:proofErr w:type="spellStart"/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Барто</w:t>
      </w:r>
      <w:proofErr w:type="spellEnd"/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 из серии «Игрушки».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i/>
          <w:color w:val="464646"/>
          <w:sz w:val="28"/>
          <w:szCs w:val="28"/>
        </w:rPr>
        <w:t>Развивающие:</w:t>
      </w: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 Развивать внимание и память, коммуникативные навыки.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i/>
          <w:color w:val="464646"/>
          <w:sz w:val="28"/>
          <w:szCs w:val="28"/>
        </w:rPr>
        <w:t>Воспитательные:</w:t>
      </w: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 Воспитывать у детей доброжелательность в общении со сверстниками и взрослыми.</w:t>
      </w:r>
    </w:p>
    <w:p w:rsidR="005328F0" w:rsidRPr="00AA3DEE" w:rsidRDefault="00AA3DEE" w:rsidP="00AA3DEE">
      <w:pPr>
        <w:spacing w:after="240" w:line="360" w:lineRule="auto"/>
        <w:jc w:val="center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Ход развлечения: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Воспитатель (</w:t>
      </w:r>
      <w:r w:rsidRPr="00AA3DEE">
        <w:rPr>
          <w:rFonts w:ascii="Times New Roman" w:eastAsia="Times New Roman" w:hAnsi="Times New Roman" w:cs="Times New Roman"/>
          <w:i/>
          <w:color w:val="464646"/>
          <w:sz w:val="28"/>
          <w:szCs w:val="28"/>
        </w:rPr>
        <w:t>собирает детей вокруг себя, читает стихотворение</w:t>
      </w: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):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Дети любят игрушки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Так все говорят.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Ну, а разве игрушки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Не любят ребят?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Ребята, сегодня мы с вами отправимся в путешествие на сказочную поляну игрушек.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А поедем мы с вами на паровозике. Садимся в «паровозик» (</w:t>
      </w:r>
      <w:r w:rsidRPr="00AA3DEE">
        <w:rPr>
          <w:rFonts w:ascii="Times New Roman" w:eastAsia="Times New Roman" w:hAnsi="Times New Roman" w:cs="Times New Roman"/>
          <w:i/>
          <w:color w:val="464646"/>
          <w:sz w:val="28"/>
          <w:szCs w:val="28"/>
        </w:rPr>
        <w:t>Дети садятся на стульчики</w:t>
      </w: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) и поехали (</w:t>
      </w:r>
      <w:r w:rsidRPr="00AA3DEE">
        <w:rPr>
          <w:rFonts w:ascii="Times New Roman" w:eastAsia="Times New Roman" w:hAnsi="Times New Roman" w:cs="Times New Roman"/>
          <w:i/>
          <w:color w:val="464646"/>
          <w:sz w:val="28"/>
          <w:szCs w:val="28"/>
        </w:rPr>
        <w:t>аудиозапись «Паровозик</w:t>
      </w: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»).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Ведущий: Наша «Игрушечная полянка»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lastRenderedPageBreak/>
        <w:t>Гостей встречает,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Чего на ней только не бывает.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Здесь куклы, мишки и шары,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И кубики для детворы.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Вот мы </w:t>
      </w:r>
      <w:r w:rsidR="001C598A"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и приехали</w:t>
      </w: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 на сказочную полянку игрушек, где вас ждут сюрпризы, игры, песни, танцы.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-А вы любите играть?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-А есть ли у вас любимые игрушки? Какие? (</w:t>
      </w:r>
      <w:r w:rsidRPr="00AA3DEE">
        <w:rPr>
          <w:rFonts w:ascii="Times New Roman" w:eastAsia="Times New Roman" w:hAnsi="Times New Roman" w:cs="Times New Roman"/>
          <w:i/>
          <w:color w:val="464646"/>
          <w:sz w:val="28"/>
          <w:szCs w:val="28"/>
        </w:rPr>
        <w:t>ответы детей)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-А вы их не ломаете? (</w:t>
      </w:r>
      <w:r w:rsidRPr="00AA3DEE">
        <w:rPr>
          <w:rFonts w:ascii="Times New Roman" w:eastAsia="Times New Roman" w:hAnsi="Times New Roman" w:cs="Times New Roman"/>
          <w:i/>
          <w:color w:val="464646"/>
          <w:sz w:val="28"/>
          <w:szCs w:val="28"/>
        </w:rPr>
        <w:t>ответы детей</w:t>
      </w: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)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-А как нужно играть с игрушками? (</w:t>
      </w:r>
      <w:r w:rsidRPr="00AA3DEE">
        <w:rPr>
          <w:rFonts w:ascii="Times New Roman" w:eastAsia="Times New Roman" w:hAnsi="Times New Roman" w:cs="Times New Roman"/>
          <w:i/>
          <w:color w:val="464646"/>
          <w:sz w:val="28"/>
          <w:szCs w:val="28"/>
        </w:rPr>
        <w:t>ответы детей</w:t>
      </w: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)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-А теперь мы с вами отгадаем загадки про игрушки: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1. Ей косички заплетаем,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И в колясочке катаем.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Спать кладем и кормим в срок.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Про кого стишок? (</w:t>
      </w:r>
      <w:r w:rsidRPr="00AA3DEE">
        <w:rPr>
          <w:rFonts w:ascii="Times New Roman" w:eastAsia="Times New Roman" w:hAnsi="Times New Roman" w:cs="Times New Roman"/>
          <w:i/>
          <w:color w:val="464646"/>
          <w:sz w:val="28"/>
          <w:szCs w:val="28"/>
        </w:rPr>
        <w:t>Кукла</w:t>
      </w: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)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2. Лапу кто зимой сосет?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А еще он любит мед.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Может громко зареветь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Как зовут его?  (</w:t>
      </w:r>
      <w:r w:rsidRPr="00AA3DEE">
        <w:rPr>
          <w:rFonts w:ascii="Times New Roman" w:eastAsia="Times New Roman" w:hAnsi="Times New Roman" w:cs="Times New Roman"/>
          <w:i/>
          <w:color w:val="464646"/>
          <w:sz w:val="28"/>
          <w:szCs w:val="28"/>
        </w:rPr>
        <w:t>Медведь)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3. Вот стальная птица,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В небеса стремится,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lastRenderedPageBreak/>
        <w:t>А ведет ее пилот.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Что за птица? (</w:t>
      </w:r>
      <w:r w:rsidRPr="00AA3DEE">
        <w:rPr>
          <w:rFonts w:ascii="Times New Roman" w:eastAsia="Times New Roman" w:hAnsi="Times New Roman" w:cs="Times New Roman"/>
          <w:i/>
          <w:color w:val="464646"/>
          <w:sz w:val="28"/>
          <w:szCs w:val="28"/>
        </w:rPr>
        <w:t>Самолет</w:t>
      </w: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)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4. Комочек пуха, длинное ухо,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Прыгает ловко, любит морковку. (</w:t>
      </w:r>
      <w:r w:rsidRPr="00AA3DEE">
        <w:rPr>
          <w:rFonts w:ascii="Times New Roman" w:eastAsia="Times New Roman" w:hAnsi="Times New Roman" w:cs="Times New Roman"/>
          <w:i/>
          <w:color w:val="464646"/>
          <w:sz w:val="28"/>
          <w:szCs w:val="28"/>
        </w:rPr>
        <w:t>Заяц)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5. Он большой и очень грустный.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Грузы он возить привык.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Что же это за машина?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Знает каждый. (</w:t>
      </w:r>
      <w:r w:rsidRPr="00AA3DEE">
        <w:rPr>
          <w:rFonts w:ascii="Times New Roman" w:eastAsia="Times New Roman" w:hAnsi="Times New Roman" w:cs="Times New Roman"/>
          <w:i/>
          <w:color w:val="464646"/>
          <w:sz w:val="28"/>
          <w:szCs w:val="28"/>
        </w:rPr>
        <w:t>Грузовик)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Воспитатель: Какие вы умные, все загадки отгадали про игрушки. Молодцы! Ой, что-то мишка загрустил, вы не знаете, почему ему стало грустно? А может стишок ему расскажем? (</w:t>
      </w:r>
      <w:r w:rsidRPr="00AA3DEE">
        <w:rPr>
          <w:rFonts w:ascii="Times New Roman" w:eastAsia="Times New Roman" w:hAnsi="Times New Roman" w:cs="Times New Roman"/>
          <w:i/>
          <w:color w:val="464646"/>
          <w:sz w:val="28"/>
          <w:szCs w:val="28"/>
        </w:rPr>
        <w:t>дети все хором читают стихотворение «Мишка косолапый»)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А наш мишка хочет с вами поиграть</w:t>
      </w:r>
    </w:p>
    <w:p w:rsidR="005328F0" w:rsidRPr="00AA3DEE" w:rsidRDefault="00AA3DEE" w:rsidP="00AA3DEE">
      <w:pPr>
        <w:spacing w:after="240" w:line="360" w:lineRule="auto"/>
        <w:jc w:val="center"/>
        <w:rPr>
          <w:rFonts w:ascii="Times New Roman" w:eastAsia="Times New Roman" w:hAnsi="Times New Roman" w:cs="Times New Roman"/>
          <w:i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i/>
          <w:color w:val="464646"/>
          <w:sz w:val="28"/>
          <w:szCs w:val="28"/>
        </w:rPr>
        <w:t xml:space="preserve">Проводится подвижная игра «Ловишки»). </w:t>
      </w:r>
    </w:p>
    <w:p w:rsidR="005328F0" w:rsidRPr="00AA3DEE" w:rsidRDefault="001C598A" w:rsidP="00AA3DEE">
      <w:pPr>
        <w:spacing w:after="240" w:line="360" w:lineRule="auto"/>
        <w:rPr>
          <w:rFonts w:ascii="Times New Roman" w:eastAsia="Times New Roman" w:hAnsi="Times New Roman" w:cs="Times New Roman"/>
          <w:i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i/>
          <w:color w:val="464646"/>
          <w:sz w:val="28"/>
          <w:szCs w:val="28"/>
        </w:rPr>
        <w:t>(Муз. Рук: Мишка</w:t>
      </w:r>
      <w:r w:rsidR="00AA3DEE" w:rsidRPr="00AA3DEE">
        <w:rPr>
          <w:rFonts w:ascii="Times New Roman" w:eastAsia="Times New Roman" w:hAnsi="Times New Roman" w:cs="Times New Roman"/>
          <w:i/>
          <w:color w:val="464646"/>
          <w:sz w:val="28"/>
          <w:szCs w:val="28"/>
        </w:rPr>
        <w:t xml:space="preserve"> косолапый, манит деток лапой, приглашает погулять, в догонялки поиграть)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3DEE">
        <w:rPr>
          <w:rFonts w:ascii="Times New Roman" w:eastAsia="Times New Roman" w:hAnsi="Times New Roman" w:cs="Times New Roman"/>
          <w:i/>
          <w:color w:val="464646"/>
          <w:sz w:val="28"/>
          <w:szCs w:val="28"/>
        </w:rPr>
        <w:t>Ведущий обращает внимание на зайку.</w:t>
      </w: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Зайку бросила хозяйка, -</w:t>
      </w: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 дождём остался зайка.</w:t>
      </w: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 скамейки слезть не смог,</w:t>
      </w: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Весь до ниточки промок.</w:t>
      </w: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(Автор стихотворения: А.Барто)</w:t>
      </w: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Ведущий: Ребята, я надеюсь вы любите свои игрушки и не бросаете их на </w:t>
      </w: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улице или под дождем? (ответы детей)</w:t>
      </w: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грусти, зайка, а лучше поиграй с нашими ребятками.</w:t>
      </w:r>
    </w:p>
    <w:p w:rsidR="005328F0" w:rsidRPr="00AA3DEE" w:rsidRDefault="00AA3DEE" w:rsidP="00AA3DEE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aps/>
          <w:color w:val="AFC5CF"/>
          <w:spacing w:val="12"/>
          <w:sz w:val="28"/>
          <w:szCs w:val="28"/>
          <w:shd w:val="clear" w:color="auto" w:fill="ECF4F9"/>
        </w:rPr>
      </w:pP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Проводится игра </w:t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 xml:space="preserve"> "Зайка серенький сидит"</w:t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Зайка серенький сидит и ушами шевелит,</w:t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(Необходимо руками сделать ушки на голове, и ими шевелить)</w:t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Вот так, вот так и ушами шевелит.</w:t>
      </w:r>
    </w:p>
    <w:p w:rsidR="005328F0" w:rsidRPr="00AA3DEE" w:rsidRDefault="00AA3DEE" w:rsidP="00AA3DEE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Зайке холодно сидеть надо лапочки погреть.</w:t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(Хлопают все в ладоши)</w:t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Вот так, вот так надо лапочки погреть.</w:t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Зайке холодно стоять надо зайке поскакать</w:t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(Все прыгают)</w:t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Вот так, вот так надо зайке поскакать.</w:t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Волк зайчишку испугал, зайка прыг и убежал.</w:t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Ведущий:</w:t>
      </w: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Вот мы поиграли, и зайка перестал грустить. А мы продолжаем дальше.</w:t>
      </w:r>
    </w:p>
    <w:p w:rsidR="005328F0" w:rsidRPr="00AA3DEE" w:rsidRDefault="00AA3DEE" w:rsidP="00AA3DEE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 слышите ребятки, курочка кудахчет? (</w:t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показывает игрушку</w:t>
      </w: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5328F0" w:rsidRPr="00AA3DEE" w:rsidRDefault="00AA3DEE" w:rsidP="00AA3DEE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Наверное, курочка хочет, чтобы вы спели ей весёлую песенку.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AA3DE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            исполняется песенка "Вышла курочка гулять"</w:t>
      </w:r>
    </w:p>
    <w:p w:rsid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Ребята, посмотрите, мяч лежит, чей же он, вы случайно не знаете? Наверное, его Таня потеряла! Давайте все вместе расскажем стихотворение.</w:t>
      </w: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Наша Таня громко плачет:</w:t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Уронила в речку мячик.</w:t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Тише, Танечка, не плачь:</w:t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Не утонет в речке мяч.</w:t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(Автор стихотворения: А.Барто)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br/>
      </w:r>
      <w:r w:rsidRPr="00AA3DE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давайте поможем Тане собрать все мячики в корзинку.  </w:t>
      </w:r>
    </w:p>
    <w:p w:rsidR="005328F0" w:rsidRPr="00AA3DEE" w:rsidRDefault="00AA3DEE" w:rsidP="00AA3DEE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подвижная игра  </w:t>
      </w:r>
      <w:r w:rsidRPr="00AA3DE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"Соберём мячики в корзину"</w:t>
      </w: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Цель:</w:t>
      </w: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учить выполнять действия, вызванные взрослым; обогащать двигательный опыт детей.</w:t>
      </w: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A3DE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Ход игры:</w:t>
      </w:r>
      <w:r w:rsidRPr="00AA3D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Взрослый рассыпает мячики и предлагает их собрать обратно в корзину.</w:t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Дети собирают мячи, игра повторяется несколько раз.</w:t>
      </w:r>
      <w:r w:rsidRPr="00AA3DE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Ведущий:</w:t>
      </w: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A3D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Смотрите ребята, а ведь Таня наша не плачет. Все игрушки остались довольными. И значит наше путешествие на этом завершается. Да, нам уже пора прощаться с ними и говорить: "До свидания".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                   </w:t>
      </w:r>
      <w:r w:rsidRPr="00AA3DEE">
        <w:rPr>
          <w:rFonts w:ascii="Times New Roman" w:eastAsia="Times New Roman" w:hAnsi="Times New Roman" w:cs="Times New Roman"/>
          <w:i/>
          <w:color w:val="464646"/>
          <w:sz w:val="28"/>
          <w:szCs w:val="28"/>
        </w:rPr>
        <w:t>Под музыку дети «едут на паровозике» в детский сад.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-Вот мы и в детском саду. Ребята, вам понравилось на сказочной поляне игрушек? (</w:t>
      </w:r>
      <w:r w:rsidRPr="00AA3DEE">
        <w:rPr>
          <w:rFonts w:ascii="Times New Roman" w:eastAsia="Times New Roman" w:hAnsi="Times New Roman" w:cs="Times New Roman"/>
          <w:i/>
          <w:color w:val="464646"/>
          <w:sz w:val="28"/>
          <w:szCs w:val="28"/>
        </w:rPr>
        <w:t>Ответы детей).</w:t>
      </w:r>
    </w:p>
    <w:p w:rsidR="005328F0" w:rsidRPr="00AA3DEE" w:rsidRDefault="00AA3DEE" w:rsidP="00AA3DEE">
      <w:pPr>
        <w:spacing w:after="24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>И мне с вами понравилось играть.</w:t>
      </w:r>
    </w:p>
    <w:p w:rsidR="005328F0" w:rsidRPr="00AA3DEE" w:rsidRDefault="00AA3DEE" w:rsidP="00AA3DEE">
      <w:pPr>
        <w:spacing w:after="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A3DEE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                         А сейчас мы возвращаемся в нашу группу.</w:t>
      </w:r>
    </w:p>
    <w:p w:rsidR="005328F0" w:rsidRPr="00AA3DEE" w:rsidRDefault="008C4122" w:rsidP="008C4122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412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77590" cy="2385060"/>
            <wp:effectExtent l="0" t="0" r="0" b="0"/>
            <wp:docPr id="2" name="Рисунок 2" descr="K:\Рабочая папка Анюты\1мл.гр ЕРЕМЕНКО 2020г Игрушки\IMG_8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Рабочая папка Анюты\1мл.гр ЕРЕМЕНКО 2020г Игрушки\IMG_82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973" cy="238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28F0" w:rsidRPr="00AA3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28F0"/>
    <w:rsid w:val="001C598A"/>
    <w:rsid w:val="005328F0"/>
    <w:rsid w:val="008C4122"/>
    <w:rsid w:val="00AA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554444-1825-4B5B-BCCB-EFD16515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3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Diana</cp:lastModifiedBy>
  <cp:revision>6</cp:revision>
  <cp:lastPrinted>2020-11-04T13:27:00Z</cp:lastPrinted>
  <dcterms:created xsi:type="dcterms:W3CDTF">2020-11-04T13:18:00Z</dcterms:created>
  <dcterms:modified xsi:type="dcterms:W3CDTF">2021-11-04T15:07:00Z</dcterms:modified>
</cp:coreProperties>
</file>