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F0" w:rsidRPr="00AA3DEE" w:rsidRDefault="00AA3DEE" w:rsidP="00AA3DEE">
      <w:pPr>
        <w:spacing w:after="24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sz w:val="28"/>
          <w:szCs w:val="28"/>
        </w:rPr>
        <w:t xml:space="preserve">Сценарий развлечения </w:t>
      </w:r>
    </w:p>
    <w:p w:rsidR="005328F0" w:rsidRPr="00AA3DEE" w:rsidRDefault="00AA3DEE" w:rsidP="00AA3DEE">
      <w:pPr>
        <w:spacing w:after="24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«Путешествие на полянку игрушек»</w:t>
      </w:r>
    </w:p>
    <w:p w:rsidR="005328F0" w:rsidRPr="00AA3DEE" w:rsidRDefault="00AA3DEE" w:rsidP="00AA3DEE">
      <w:pPr>
        <w:spacing w:after="24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sz w:val="28"/>
          <w:szCs w:val="28"/>
        </w:rPr>
        <w:t>для детей первой младшей группы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Цель: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 вызвать у детей эмоциональный отклик, речевую активность, радостное настроение.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Задачи: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Образовательные: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Закрепить знания стихотворений А. </w:t>
      </w:r>
      <w:proofErr w:type="spellStart"/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Барто</w:t>
      </w:r>
      <w:proofErr w:type="spellEnd"/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из серии «Игрушки».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Развивающие: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Развивать внимание и память, коммуникативные навыки.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Воспитательные: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Воспитывать у детей доброжелательность в общении со сверстниками и взрослыми.</w:t>
      </w:r>
    </w:p>
    <w:p w:rsidR="005328F0" w:rsidRPr="00AA3DEE" w:rsidRDefault="00AA3DEE" w:rsidP="00AA3DEE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Ход развлечения: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Воспитатель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собирает детей вокруг себя, читает стихотворение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):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Дети любят игрушки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Так все говорят.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Ну, а разве игрушки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Не любят ребят?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Ребята, сегодня мы с вами отправимся в путешествие на сказочную поляну игрушек.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А поедем мы с вами на паровозике. Садимся в «паровозик»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Дети садятся на стульчики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 и поехали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аудиозапись «Паровозик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»).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Ведущий: Наша «Игрушечная полянка»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Гостей встречает,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Чего на ней только не бывает.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Здесь куклы, мишки и шары,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И кубики для детворы.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Вот мы </w:t>
      </w:r>
      <w:r w:rsidR="001C598A"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и приехали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на сказочную полянку игрушек, где вас ждут сюрпризы, игры, песни, танцы.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-А вы любите играть?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-А есть ли у вас любимые игрушки? Какие?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ответы детей)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-А вы их не ломаете?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ответы детей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-А как нужно играть с игрушками?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ответы детей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-А теперь мы с вами отгадаем загадки про игрушки: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1. Ей косички заплетаем,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И в колясочке катаем.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Спать кладем и кормим в срок.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Про кого стишок?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Кукла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2. Лапу кто зимой сосет?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А еще он любит мед.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Может громко зареветь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Как зовут его? 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Медведь)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3. Вот стальная птица,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В небеса стремится,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А ведет ее пилот.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Что за птица?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Самолет</w:t>
      </w: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4. Комочек пуха, длинное ухо,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Прыгает ловко, любит морковку.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Заяц)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5. Он большой и очень грустный.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Грузы он возить привык.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Что же это за машина?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Знает каждый.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Грузовик)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Воспитатель: Какие вы умные, все загадки отгадали про игрушки. Молодцы! Ой, что-то мишка загрустил, вы не знаете, почему ему стало грустно? А может стишок ему расскажем?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дети все хором читают стихотворение «Мишка косолапый»)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А наш мишка хочет с вами поиграть</w:t>
      </w:r>
    </w:p>
    <w:p w:rsidR="005328F0" w:rsidRPr="00AA3DEE" w:rsidRDefault="00AA3DEE" w:rsidP="00AA3DEE">
      <w:pPr>
        <w:spacing w:after="240" w:line="360" w:lineRule="auto"/>
        <w:jc w:val="center"/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 xml:space="preserve">Проводится подвижная игра «Ловишки»). </w:t>
      </w:r>
    </w:p>
    <w:p w:rsidR="005328F0" w:rsidRPr="00AA3DEE" w:rsidRDefault="001C598A" w:rsidP="00AA3DEE">
      <w:pPr>
        <w:spacing w:after="240" w:line="360" w:lineRule="auto"/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(Муз. Рук: Мишка</w:t>
      </w:r>
      <w:r w:rsidR="00AA3DEE"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 xml:space="preserve"> косолапый, манит деток лапой, приглашает погулять, в догонялки поиграть)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Ведущий обращает внимание на зайку.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Зайку бросила хозяйка, -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дождём остался зайка.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 скамейки слезть не смог,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Весь до ниточки промок.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(Автор стихотворения: А.Барто)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Ребята, я надеюсь вы любите свои игрушки и не бросаете их на 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улице или под дождем? (ответы детей)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грусти, зайка, а лучше поиграй с нашими ребятками.</w:t>
      </w:r>
    </w:p>
    <w:p w:rsidR="005328F0" w:rsidRPr="00AA3DEE" w:rsidRDefault="00AA3DEE" w:rsidP="00AA3DE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color w:val="AFC5CF"/>
          <w:spacing w:val="12"/>
          <w:sz w:val="28"/>
          <w:szCs w:val="28"/>
          <w:shd w:val="clear" w:color="auto" w:fill="ECF4F9"/>
        </w:rPr>
      </w:pP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Проводится игра 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"Зайка серенький сидит"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Зайка серенький сидит и ушами шевелит,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(Необходимо руками сделать ушки на голове, и ими шевелить)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так, вот так и ушами шевелит.</w:t>
      </w:r>
    </w:p>
    <w:p w:rsidR="005328F0" w:rsidRPr="00AA3DEE" w:rsidRDefault="00AA3DEE" w:rsidP="00AA3DE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Зайке холодно сидеть надо лапочки погреть.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(Хлопают все в ладоши)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так, вот так надо лапочки погреть.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Зайке холодно стоять надо зайке поскакать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(Все прыгают)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так, вот так надо зайке поскакать.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Волк зайчишку испугал, зайка прыг и убежал.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Ведущий: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мы поиграли, и зайка перестал грустить. А мы продолжаем дальше.</w:t>
      </w:r>
    </w:p>
    <w:p w:rsidR="005328F0" w:rsidRPr="00AA3DEE" w:rsidRDefault="00AA3DEE" w:rsidP="00AA3DE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слышите ребятки, курочка кудахчет? (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показывает игрушку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328F0" w:rsidRPr="00AA3DEE" w:rsidRDefault="00AA3DEE" w:rsidP="00AA3DE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Наверное, курочка хочет, чтобы вы спели ей весёлую песенку.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исполняется песенка "Вышла курочка гулять"</w:t>
      </w:r>
    </w:p>
    <w:p w:rsid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посмотрите, мяч лежит, чей же он, вы случайно не знаете? Наверное, его Таня потеряла! Давайте все вместе расскажем стихотворение.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Наша Таня громко плачет: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Уронила в речку мячик.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Тише, Танечка, не плачь: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утонет в речке мяч.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(Автор стихотворения: А.Барто)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br/>
      </w:r>
      <w:r w:rsidRPr="00AA3D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давайте поможем Тане собрать все мячики в корзинку.  </w:t>
      </w:r>
    </w:p>
    <w:p w:rsidR="005328F0" w:rsidRPr="00AA3DEE" w:rsidRDefault="00AA3DEE" w:rsidP="00AA3DE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подвижная игра  </w:t>
      </w:r>
      <w:r w:rsidRPr="00AA3D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"Соберём мячики в корзину"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учить выполнять действия, вызванные взрослым; обогащать двигательный опыт детей.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игры:</w:t>
      </w:r>
      <w:r w:rsidRPr="00AA3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Взрослый рассыпает мячики и предлагает их собрать обратно в корзину.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собирают мячи, игра повторяется несколько раз.</w:t>
      </w:r>
      <w:r w:rsidRPr="00AA3D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Ведущий:</w:t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3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Смотрите ребята, а ведь Таня наша не плачет. Все игрушки остались довольными. И значит наше путешествие на этом завершается. Да, нам уже пора прощаться с ними и говорить: "До свидания".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                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Под музыку дети «едут на паровозике» в детский сад.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-Вот мы и в детском саду. Ребята, вам понравилось на сказочной поляне игрушек? (</w:t>
      </w:r>
      <w:r w:rsidRPr="00AA3DEE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Ответы детей).</w:t>
      </w:r>
    </w:p>
    <w:p w:rsidR="005328F0" w:rsidRPr="00AA3DEE" w:rsidRDefault="00AA3DEE" w:rsidP="00AA3DEE">
      <w:pPr>
        <w:spacing w:after="24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>И мне с вами понравилось играть.</w:t>
      </w:r>
    </w:p>
    <w:p w:rsidR="005328F0" w:rsidRPr="00AA3DEE" w:rsidRDefault="00AA3DEE" w:rsidP="00AA3DEE">
      <w:pPr>
        <w:spacing w:after="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AA3DE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                      А сейчас мы возвращаемся в нашу группу.</w:t>
      </w:r>
    </w:p>
    <w:p w:rsidR="005328F0" w:rsidRPr="00AA3DEE" w:rsidRDefault="008C4122" w:rsidP="008C412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12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7590" cy="2385060"/>
            <wp:effectExtent l="0" t="0" r="0" b="0"/>
            <wp:docPr id="2" name="Рисунок 2" descr="K:\Рабочая папка Анюты\1мл.гр ЕРЕМЕНКО 2020г Игрушки\IMG_8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Рабочая папка Анюты\1мл.гр ЕРЕМЕНКО 2020г Игрушки\IMG_82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973" cy="23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8F0" w:rsidRPr="00AA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8F0"/>
    <w:rsid w:val="001C598A"/>
    <w:rsid w:val="005328F0"/>
    <w:rsid w:val="008C4122"/>
    <w:rsid w:val="00A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54444-1825-4B5B-BCCB-EFD1651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</cp:lastModifiedBy>
  <cp:revision>6</cp:revision>
  <cp:lastPrinted>2020-11-04T13:27:00Z</cp:lastPrinted>
  <dcterms:created xsi:type="dcterms:W3CDTF">2020-11-04T13:18:00Z</dcterms:created>
  <dcterms:modified xsi:type="dcterms:W3CDTF">2021-11-04T15:07:00Z</dcterms:modified>
</cp:coreProperties>
</file>