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1505D" w:rsidRPr="00C1505D" w:rsidRDefault="00C1505D" w:rsidP="00C1505D">
      <w:pPr>
        <w:spacing w:before="100" w:beforeAutospacing="1" w:after="100" w:afterAutospacing="1" w:line="240" w:lineRule="auto"/>
        <w:jc w:val="center"/>
        <w:outlineLvl w:val="0"/>
        <w:rPr>
          <w:rFonts w:ascii="Times New Roman" w:eastAsia="Times New Roman" w:hAnsi="Times New Roman" w:cs="Times New Roman"/>
          <w:b/>
          <w:bCs/>
          <w:i/>
          <w:kern w:val="36"/>
          <w:sz w:val="32"/>
          <w:szCs w:val="32"/>
          <w:lang w:eastAsia="ru-RU"/>
        </w:rPr>
      </w:pPr>
      <w:r w:rsidRPr="00C1505D">
        <w:rPr>
          <w:rFonts w:ascii="Times New Roman" w:eastAsia="Times New Roman" w:hAnsi="Times New Roman" w:cs="Times New Roman"/>
          <w:b/>
          <w:bCs/>
          <w:i/>
          <w:kern w:val="36"/>
          <w:sz w:val="32"/>
          <w:szCs w:val="32"/>
          <w:lang w:eastAsia="ru-RU"/>
        </w:rPr>
        <w:t xml:space="preserve">Народный танец Бурятии - </w:t>
      </w:r>
      <w:proofErr w:type="spellStart"/>
      <w:r w:rsidRPr="00C1505D">
        <w:rPr>
          <w:rFonts w:ascii="Times New Roman" w:eastAsia="Times New Roman" w:hAnsi="Times New Roman" w:cs="Times New Roman"/>
          <w:b/>
          <w:bCs/>
          <w:i/>
          <w:kern w:val="36"/>
          <w:sz w:val="32"/>
          <w:szCs w:val="32"/>
          <w:lang w:eastAsia="ru-RU"/>
        </w:rPr>
        <w:t>Ехор</w:t>
      </w:r>
      <w:proofErr w:type="spellEnd"/>
    </w:p>
    <w:p w:rsidR="00C1505D" w:rsidRDefault="00C1505D" w:rsidP="00C1505D">
      <w:pPr>
        <w:spacing w:before="100" w:beforeAutospacing="1" w:after="100" w:afterAutospacing="1" w:line="240" w:lineRule="auto"/>
        <w:jc w:val="center"/>
        <w:outlineLvl w:val="1"/>
        <w:rPr>
          <w:rFonts w:ascii="Times New Roman" w:eastAsia="Times New Roman" w:hAnsi="Times New Roman" w:cs="Times New Roman"/>
          <w:b/>
          <w:bCs/>
          <w:i/>
          <w:sz w:val="32"/>
          <w:szCs w:val="32"/>
          <w:lang w:eastAsia="ru-RU"/>
        </w:rPr>
      </w:pPr>
      <w:r w:rsidRPr="00C1505D">
        <w:rPr>
          <w:rFonts w:ascii="Times New Roman" w:eastAsia="Times New Roman" w:hAnsi="Times New Roman" w:cs="Times New Roman"/>
          <w:b/>
          <w:bCs/>
          <w:i/>
          <w:sz w:val="32"/>
          <w:szCs w:val="32"/>
          <w:lang w:eastAsia="ru-RU"/>
        </w:rPr>
        <w:t xml:space="preserve">История </w:t>
      </w:r>
      <w:proofErr w:type="spellStart"/>
      <w:r w:rsidRPr="00C1505D">
        <w:rPr>
          <w:rFonts w:ascii="Times New Roman" w:eastAsia="Times New Roman" w:hAnsi="Times New Roman" w:cs="Times New Roman"/>
          <w:b/>
          <w:bCs/>
          <w:i/>
          <w:sz w:val="32"/>
          <w:szCs w:val="32"/>
          <w:lang w:eastAsia="ru-RU"/>
        </w:rPr>
        <w:t>Ехора</w:t>
      </w:r>
      <w:proofErr w:type="spellEnd"/>
    </w:p>
    <w:p w:rsidR="006E2465" w:rsidRPr="00C1505D" w:rsidRDefault="006E2465" w:rsidP="00C1505D">
      <w:pPr>
        <w:spacing w:before="100" w:beforeAutospacing="1" w:after="100" w:afterAutospacing="1" w:line="240" w:lineRule="auto"/>
        <w:jc w:val="center"/>
        <w:outlineLvl w:val="1"/>
        <w:rPr>
          <w:rFonts w:ascii="Times New Roman" w:eastAsia="Times New Roman" w:hAnsi="Times New Roman" w:cs="Times New Roman"/>
          <w:b/>
          <w:bCs/>
          <w:i/>
          <w:sz w:val="32"/>
          <w:szCs w:val="32"/>
          <w:lang w:eastAsia="ru-RU"/>
        </w:rPr>
      </w:pPr>
      <w:r w:rsidRPr="006E2465">
        <w:rPr>
          <w:rFonts w:ascii="Times New Roman" w:eastAsia="Times New Roman" w:hAnsi="Times New Roman" w:cs="Times New Roman"/>
          <w:b/>
          <w:bCs/>
          <w:i/>
          <w:sz w:val="32"/>
          <w:szCs w:val="32"/>
          <w:lang w:eastAsia="ru-RU"/>
        </w:rPr>
        <w:drawing>
          <wp:inline distT="0" distB="0" distL="0" distR="0">
            <wp:extent cx="5856942" cy="5023262"/>
            <wp:effectExtent l="19050" t="0" r="0" b="0"/>
            <wp:docPr id="2" name="Рисунок 1" descr="http://img-fotki.yandex.ru/get/9821/120613883.164/0_8c81b_dbf635b1_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img-fotki.yandex.ru/get/9821/120613883.164/0_8c81b_dbf635b1_L.jpg"/>
                    <pic:cNvPicPr>
                      <a:picLocks noChangeAspect="1" noChangeArrowheads="1"/>
                    </pic:cNvPicPr>
                  </pic:nvPicPr>
                  <pic:blipFill>
                    <a:blip r:embed="rId5" cstate="print"/>
                    <a:srcRect/>
                    <a:stretch>
                      <a:fillRect/>
                    </a:stretch>
                  </pic:blipFill>
                  <pic:spPr bwMode="auto">
                    <a:xfrm>
                      <a:off x="0" y="0"/>
                      <a:ext cx="5856926" cy="5023248"/>
                    </a:xfrm>
                    <a:prstGeom prst="rect">
                      <a:avLst/>
                    </a:prstGeom>
                    <a:noFill/>
                    <a:ln w="9525">
                      <a:noFill/>
                      <a:miter lim="800000"/>
                      <a:headEnd/>
                      <a:tailEnd/>
                    </a:ln>
                  </pic:spPr>
                </pic:pic>
              </a:graphicData>
            </a:graphic>
          </wp:inline>
        </w:drawing>
      </w:r>
    </w:p>
    <w:p w:rsidR="00C1505D" w:rsidRPr="00C1505D" w:rsidRDefault="00C1505D" w:rsidP="00C1505D">
      <w:pPr>
        <w:spacing w:before="100" w:beforeAutospacing="1" w:after="100" w:afterAutospacing="1" w:line="240" w:lineRule="auto"/>
        <w:rPr>
          <w:rFonts w:ascii="Times New Roman" w:eastAsia="Times New Roman" w:hAnsi="Times New Roman" w:cs="Times New Roman"/>
          <w:sz w:val="32"/>
          <w:szCs w:val="32"/>
          <w:lang w:eastAsia="ru-RU"/>
        </w:rPr>
      </w:pPr>
      <w:r w:rsidRPr="00C1505D">
        <w:rPr>
          <w:rFonts w:ascii="Times New Roman" w:eastAsia="Times New Roman" w:hAnsi="Times New Roman" w:cs="Times New Roman"/>
          <w:sz w:val="32"/>
          <w:szCs w:val="32"/>
          <w:lang w:eastAsia="ru-RU"/>
        </w:rPr>
        <w:t xml:space="preserve">Ни один праздник бурятского народа не обходится без самого любимого, распространенного по всей Бурятии древнейшего по своему происхождению кругового танца </w:t>
      </w:r>
      <w:proofErr w:type="spellStart"/>
      <w:r w:rsidRPr="00C1505D">
        <w:rPr>
          <w:rFonts w:ascii="Times New Roman" w:eastAsia="Times New Roman" w:hAnsi="Times New Roman" w:cs="Times New Roman"/>
          <w:sz w:val="32"/>
          <w:szCs w:val="32"/>
          <w:lang w:eastAsia="ru-RU"/>
        </w:rPr>
        <w:t>ёхор</w:t>
      </w:r>
      <w:proofErr w:type="spellEnd"/>
      <w:r w:rsidRPr="00C1505D">
        <w:rPr>
          <w:rFonts w:ascii="Times New Roman" w:eastAsia="Times New Roman" w:hAnsi="Times New Roman" w:cs="Times New Roman"/>
          <w:sz w:val="32"/>
          <w:szCs w:val="32"/>
          <w:lang w:eastAsia="ru-RU"/>
        </w:rPr>
        <w:t xml:space="preserve"> или </w:t>
      </w:r>
      <w:proofErr w:type="spellStart"/>
      <w:r w:rsidRPr="00C1505D">
        <w:rPr>
          <w:rFonts w:ascii="Times New Roman" w:eastAsia="Times New Roman" w:hAnsi="Times New Roman" w:cs="Times New Roman"/>
          <w:sz w:val="32"/>
          <w:szCs w:val="32"/>
          <w:lang w:eastAsia="ru-RU"/>
        </w:rPr>
        <w:t>наадан</w:t>
      </w:r>
      <w:proofErr w:type="spellEnd"/>
      <w:r w:rsidRPr="00C1505D">
        <w:rPr>
          <w:rFonts w:ascii="Times New Roman" w:eastAsia="Times New Roman" w:hAnsi="Times New Roman" w:cs="Times New Roman"/>
          <w:sz w:val="32"/>
          <w:szCs w:val="32"/>
          <w:lang w:eastAsia="ru-RU"/>
        </w:rPr>
        <w:t>.</w:t>
      </w:r>
    </w:p>
    <w:p w:rsidR="00C1505D" w:rsidRPr="00C1505D" w:rsidRDefault="00C1505D" w:rsidP="00C1505D">
      <w:pPr>
        <w:spacing w:before="100" w:beforeAutospacing="1" w:after="100" w:afterAutospacing="1" w:line="240" w:lineRule="auto"/>
        <w:rPr>
          <w:rFonts w:ascii="Times New Roman" w:eastAsia="Times New Roman" w:hAnsi="Times New Roman" w:cs="Times New Roman"/>
          <w:sz w:val="32"/>
          <w:szCs w:val="32"/>
          <w:lang w:eastAsia="ru-RU"/>
        </w:rPr>
      </w:pPr>
      <w:r w:rsidRPr="00C1505D">
        <w:rPr>
          <w:rFonts w:ascii="Times New Roman" w:eastAsia="Times New Roman" w:hAnsi="Times New Roman" w:cs="Times New Roman"/>
          <w:sz w:val="32"/>
          <w:szCs w:val="32"/>
          <w:lang w:eastAsia="ru-RU"/>
        </w:rPr>
        <w:t xml:space="preserve">Буряты – единственный из современных </w:t>
      </w:r>
      <w:proofErr w:type="spellStart"/>
      <w:r w:rsidRPr="00C1505D">
        <w:rPr>
          <w:rFonts w:ascii="Times New Roman" w:eastAsia="Times New Roman" w:hAnsi="Times New Roman" w:cs="Times New Roman"/>
          <w:sz w:val="32"/>
          <w:szCs w:val="32"/>
          <w:lang w:eastAsia="ru-RU"/>
        </w:rPr>
        <w:t>монголоязычных</w:t>
      </w:r>
      <w:proofErr w:type="spellEnd"/>
      <w:r w:rsidRPr="00C1505D">
        <w:rPr>
          <w:rFonts w:ascii="Times New Roman" w:eastAsia="Times New Roman" w:hAnsi="Times New Roman" w:cs="Times New Roman"/>
          <w:sz w:val="32"/>
          <w:szCs w:val="32"/>
          <w:lang w:eastAsia="ru-RU"/>
        </w:rPr>
        <w:t xml:space="preserve"> народов, у которых бытует круговой танец. Об их бытовании в ранние периоды свидетельствуют данные фольклора и этнографии, где они красочно описываются в героическом эпосе.</w:t>
      </w:r>
    </w:p>
    <w:p w:rsidR="00C1505D" w:rsidRPr="00C1505D" w:rsidRDefault="00C1505D" w:rsidP="00C1505D">
      <w:pPr>
        <w:spacing w:before="100" w:beforeAutospacing="1" w:after="100" w:afterAutospacing="1" w:line="240" w:lineRule="auto"/>
        <w:rPr>
          <w:rFonts w:ascii="Times New Roman" w:eastAsia="Times New Roman" w:hAnsi="Times New Roman" w:cs="Times New Roman"/>
          <w:sz w:val="32"/>
          <w:szCs w:val="32"/>
          <w:lang w:eastAsia="ru-RU"/>
        </w:rPr>
      </w:pPr>
      <w:r w:rsidRPr="00C1505D">
        <w:rPr>
          <w:rFonts w:ascii="Times New Roman" w:eastAsia="Times New Roman" w:hAnsi="Times New Roman" w:cs="Times New Roman"/>
          <w:sz w:val="32"/>
          <w:szCs w:val="32"/>
          <w:lang w:eastAsia="ru-RU"/>
        </w:rPr>
        <w:t>Бытование хороводных танцев отмечалось в исследованиях русских и иностранных путешественников.</w:t>
      </w:r>
    </w:p>
    <w:p w:rsidR="00C1505D" w:rsidRPr="00C1505D" w:rsidRDefault="00C1505D" w:rsidP="00C1505D">
      <w:pPr>
        <w:spacing w:before="100" w:beforeAutospacing="1" w:after="100" w:afterAutospacing="1" w:line="240" w:lineRule="auto"/>
        <w:rPr>
          <w:rFonts w:ascii="Times New Roman" w:eastAsia="Times New Roman" w:hAnsi="Times New Roman" w:cs="Times New Roman"/>
          <w:sz w:val="32"/>
          <w:szCs w:val="32"/>
          <w:lang w:eastAsia="ru-RU"/>
        </w:rPr>
      </w:pPr>
      <w:r w:rsidRPr="00C1505D">
        <w:rPr>
          <w:rFonts w:ascii="Times New Roman" w:eastAsia="Times New Roman" w:hAnsi="Times New Roman" w:cs="Times New Roman"/>
          <w:sz w:val="32"/>
          <w:szCs w:val="32"/>
          <w:lang w:eastAsia="ru-RU"/>
        </w:rPr>
        <w:lastRenderedPageBreak/>
        <w:t xml:space="preserve">Известный русский путешественник и этнограф XIX века Г.Н. Потанин, описывая свадебный обряд </w:t>
      </w:r>
      <w:proofErr w:type="spellStart"/>
      <w:r w:rsidRPr="00C1505D">
        <w:rPr>
          <w:rFonts w:ascii="Times New Roman" w:eastAsia="Times New Roman" w:hAnsi="Times New Roman" w:cs="Times New Roman"/>
          <w:sz w:val="32"/>
          <w:szCs w:val="32"/>
          <w:lang w:eastAsia="ru-RU"/>
        </w:rPr>
        <w:t>аларских</w:t>
      </w:r>
      <w:proofErr w:type="spellEnd"/>
      <w:r w:rsidRPr="00C1505D">
        <w:rPr>
          <w:rFonts w:ascii="Times New Roman" w:eastAsia="Times New Roman" w:hAnsi="Times New Roman" w:cs="Times New Roman"/>
          <w:sz w:val="32"/>
          <w:szCs w:val="32"/>
          <w:lang w:eastAsia="ru-RU"/>
        </w:rPr>
        <w:t xml:space="preserve"> бурят, упоминает о </w:t>
      </w:r>
      <w:proofErr w:type="spellStart"/>
      <w:r w:rsidRPr="00C1505D">
        <w:rPr>
          <w:rFonts w:ascii="Times New Roman" w:eastAsia="Times New Roman" w:hAnsi="Times New Roman" w:cs="Times New Roman"/>
          <w:sz w:val="32"/>
          <w:szCs w:val="32"/>
          <w:lang w:eastAsia="ru-RU"/>
        </w:rPr>
        <w:t>ёхоре</w:t>
      </w:r>
      <w:proofErr w:type="spellEnd"/>
      <w:r w:rsidRPr="00C1505D">
        <w:rPr>
          <w:rFonts w:ascii="Times New Roman" w:eastAsia="Times New Roman" w:hAnsi="Times New Roman" w:cs="Times New Roman"/>
          <w:sz w:val="32"/>
          <w:szCs w:val="32"/>
          <w:lang w:eastAsia="ru-RU"/>
        </w:rPr>
        <w:t xml:space="preserve"> как названии хороводного танца.</w:t>
      </w:r>
    </w:p>
    <w:p w:rsidR="00C1505D" w:rsidRPr="00C1505D" w:rsidRDefault="00C1505D" w:rsidP="00C1505D">
      <w:pPr>
        <w:spacing w:before="100" w:beforeAutospacing="1" w:after="100" w:afterAutospacing="1" w:line="240" w:lineRule="auto"/>
        <w:rPr>
          <w:rFonts w:ascii="Times New Roman" w:eastAsia="Times New Roman" w:hAnsi="Times New Roman" w:cs="Times New Roman"/>
          <w:sz w:val="32"/>
          <w:szCs w:val="32"/>
          <w:lang w:eastAsia="ru-RU"/>
        </w:rPr>
      </w:pPr>
      <w:r w:rsidRPr="00C1505D">
        <w:rPr>
          <w:rFonts w:ascii="Times New Roman" w:eastAsia="Times New Roman" w:hAnsi="Times New Roman" w:cs="Times New Roman"/>
          <w:sz w:val="32"/>
          <w:szCs w:val="32"/>
          <w:lang w:eastAsia="ru-RU"/>
        </w:rPr>
        <w:t xml:space="preserve">Одно из самых первых упоминаний слова </w:t>
      </w:r>
      <w:proofErr w:type="spellStart"/>
      <w:r w:rsidRPr="00C1505D">
        <w:rPr>
          <w:rFonts w:ascii="Times New Roman" w:eastAsia="Times New Roman" w:hAnsi="Times New Roman" w:cs="Times New Roman"/>
          <w:sz w:val="32"/>
          <w:szCs w:val="32"/>
          <w:lang w:eastAsia="ru-RU"/>
        </w:rPr>
        <w:t>ёхор</w:t>
      </w:r>
      <w:proofErr w:type="spellEnd"/>
      <w:r w:rsidRPr="00C1505D">
        <w:rPr>
          <w:rFonts w:ascii="Times New Roman" w:eastAsia="Times New Roman" w:hAnsi="Times New Roman" w:cs="Times New Roman"/>
          <w:sz w:val="32"/>
          <w:szCs w:val="32"/>
          <w:lang w:eastAsia="ru-RU"/>
        </w:rPr>
        <w:t xml:space="preserve"> встречаем в очерке Н.С.Щукина «Буряты». «Плясок нет, - пишет автор, - а только хороводы. Мужчины и женщины становиться в круг и, взявшись за руки, идут медленно в одну сторону: сперва тихо, а потом скоро – под голос запевалы, за которым и прочие подпевают: </w:t>
      </w:r>
      <w:proofErr w:type="spellStart"/>
      <w:r w:rsidRPr="00C1505D">
        <w:rPr>
          <w:rFonts w:ascii="Times New Roman" w:eastAsia="Times New Roman" w:hAnsi="Times New Roman" w:cs="Times New Roman"/>
          <w:sz w:val="32"/>
          <w:szCs w:val="32"/>
          <w:lang w:eastAsia="ru-RU"/>
        </w:rPr>
        <w:t>ёхорь</w:t>
      </w:r>
      <w:proofErr w:type="spellEnd"/>
      <w:r w:rsidRPr="00C1505D">
        <w:rPr>
          <w:rFonts w:ascii="Times New Roman" w:eastAsia="Times New Roman" w:hAnsi="Times New Roman" w:cs="Times New Roman"/>
          <w:sz w:val="32"/>
          <w:szCs w:val="32"/>
          <w:lang w:eastAsia="ru-RU"/>
        </w:rPr>
        <w:t xml:space="preserve">, </w:t>
      </w:r>
      <w:proofErr w:type="spellStart"/>
      <w:r w:rsidRPr="00C1505D">
        <w:rPr>
          <w:rFonts w:ascii="Times New Roman" w:eastAsia="Times New Roman" w:hAnsi="Times New Roman" w:cs="Times New Roman"/>
          <w:sz w:val="32"/>
          <w:szCs w:val="32"/>
          <w:lang w:eastAsia="ru-RU"/>
        </w:rPr>
        <w:t>ёхорь</w:t>
      </w:r>
      <w:proofErr w:type="spellEnd"/>
      <w:r w:rsidRPr="00C1505D">
        <w:rPr>
          <w:rFonts w:ascii="Times New Roman" w:eastAsia="Times New Roman" w:hAnsi="Times New Roman" w:cs="Times New Roman"/>
          <w:sz w:val="32"/>
          <w:szCs w:val="32"/>
          <w:lang w:eastAsia="ru-RU"/>
        </w:rPr>
        <w:t xml:space="preserve"> </w:t>
      </w:r>
      <w:proofErr w:type="spellStart"/>
      <w:r w:rsidRPr="00C1505D">
        <w:rPr>
          <w:rFonts w:ascii="Times New Roman" w:eastAsia="Times New Roman" w:hAnsi="Times New Roman" w:cs="Times New Roman"/>
          <w:sz w:val="32"/>
          <w:szCs w:val="32"/>
          <w:lang w:eastAsia="ru-RU"/>
        </w:rPr>
        <w:t>ёхороо</w:t>
      </w:r>
      <w:proofErr w:type="spellEnd"/>
      <w:r w:rsidRPr="00C1505D">
        <w:rPr>
          <w:rFonts w:ascii="Times New Roman" w:eastAsia="Times New Roman" w:hAnsi="Times New Roman" w:cs="Times New Roman"/>
          <w:sz w:val="32"/>
          <w:szCs w:val="32"/>
          <w:lang w:eastAsia="ru-RU"/>
        </w:rPr>
        <w:t xml:space="preserve">, </w:t>
      </w:r>
      <w:proofErr w:type="spellStart"/>
      <w:r w:rsidRPr="00C1505D">
        <w:rPr>
          <w:rFonts w:ascii="Times New Roman" w:eastAsia="Times New Roman" w:hAnsi="Times New Roman" w:cs="Times New Roman"/>
          <w:sz w:val="32"/>
          <w:szCs w:val="32"/>
          <w:lang w:eastAsia="ru-RU"/>
        </w:rPr>
        <w:t>ёхороо</w:t>
      </w:r>
      <w:proofErr w:type="spellEnd"/>
      <w:r w:rsidRPr="00C1505D">
        <w:rPr>
          <w:rFonts w:ascii="Times New Roman" w:eastAsia="Times New Roman" w:hAnsi="Times New Roman" w:cs="Times New Roman"/>
          <w:sz w:val="32"/>
          <w:szCs w:val="32"/>
          <w:lang w:eastAsia="ru-RU"/>
        </w:rPr>
        <w:t xml:space="preserve">, </w:t>
      </w:r>
      <w:proofErr w:type="spellStart"/>
      <w:r w:rsidRPr="00C1505D">
        <w:rPr>
          <w:rFonts w:ascii="Times New Roman" w:eastAsia="Times New Roman" w:hAnsi="Times New Roman" w:cs="Times New Roman"/>
          <w:sz w:val="32"/>
          <w:szCs w:val="32"/>
          <w:lang w:eastAsia="ru-RU"/>
        </w:rPr>
        <w:t>ёхороже</w:t>
      </w:r>
      <w:proofErr w:type="spellEnd"/>
      <w:r w:rsidRPr="00C1505D">
        <w:rPr>
          <w:rFonts w:ascii="Times New Roman" w:eastAsia="Times New Roman" w:hAnsi="Times New Roman" w:cs="Times New Roman"/>
          <w:sz w:val="32"/>
          <w:szCs w:val="32"/>
          <w:lang w:eastAsia="ru-RU"/>
        </w:rPr>
        <w:t xml:space="preserve"> </w:t>
      </w:r>
      <w:proofErr w:type="spellStart"/>
      <w:r w:rsidRPr="00C1505D">
        <w:rPr>
          <w:rFonts w:ascii="Times New Roman" w:eastAsia="Times New Roman" w:hAnsi="Times New Roman" w:cs="Times New Roman"/>
          <w:sz w:val="32"/>
          <w:szCs w:val="32"/>
          <w:lang w:eastAsia="ru-RU"/>
        </w:rPr>
        <w:t>надыйе</w:t>
      </w:r>
      <w:proofErr w:type="spellEnd"/>
      <w:r w:rsidRPr="00C1505D">
        <w:rPr>
          <w:rFonts w:ascii="Times New Roman" w:eastAsia="Times New Roman" w:hAnsi="Times New Roman" w:cs="Times New Roman"/>
          <w:sz w:val="32"/>
          <w:szCs w:val="32"/>
          <w:lang w:eastAsia="ru-RU"/>
        </w:rPr>
        <w:t>!» (Н.С. Щукин. Буряты, 1849. Ч. 26.).</w:t>
      </w:r>
    </w:p>
    <w:p w:rsidR="00C1505D" w:rsidRPr="00C1505D" w:rsidRDefault="00C1505D" w:rsidP="00C1505D">
      <w:pPr>
        <w:spacing w:before="100" w:beforeAutospacing="1" w:after="100" w:afterAutospacing="1" w:line="240" w:lineRule="auto"/>
        <w:rPr>
          <w:rFonts w:ascii="Times New Roman" w:eastAsia="Times New Roman" w:hAnsi="Times New Roman" w:cs="Times New Roman"/>
          <w:sz w:val="32"/>
          <w:szCs w:val="32"/>
          <w:lang w:eastAsia="ru-RU"/>
        </w:rPr>
      </w:pPr>
      <w:r w:rsidRPr="00C1505D">
        <w:rPr>
          <w:rFonts w:ascii="Times New Roman" w:eastAsia="Times New Roman" w:hAnsi="Times New Roman" w:cs="Times New Roman"/>
          <w:sz w:val="32"/>
          <w:szCs w:val="32"/>
          <w:lang w:eastAsia="ru-RU"/>
        </w:rPr>
        <w:t>В конце XIX – начале XX века бурятский ученый этнограф М.Н. Хангалов написал статью, в которой дал, описание того, как раньше танцевали «</w:t>
      </w:r>
      <w:proofErr w:type="spellStart"/>
      <w:r w:rsidRPr="00C1505D">
        <w:rPr>
          <w:rFonts w:ascii="Times New Roman" w:eastAsia="Times New Roman" w:hAnsi="Times New Roman" w:cs="Times New Roman"/>
          <w:sz w:val="32"/>
          <w:szCs w:val="32"/>
          <w:lang w:eastAsia="ru-RU"/>
        </w:rPr>
        <w:t>ёохор</w:t>
      </w:r>
      <w:proofErr w:type="spellEnd"/>
      <w:r w:rsidRPr="00C1505D">
        <w:rPr>
          <w:rFonts w:ascii="Times New Roman" w:eastAsia="Times New Roman" w:hAnsi="Times New Roman" w:cs="Times New Roman"/>
          <w:sz w:val="32"/>
          <w:szCs w:val="32"/>
          <w:lang w:eastAsia="ru-RU"/>
        </w:rPr>
        <w:t>» или «</w:t>
      </w:r>
      <w:proofErr w:type="spellStart"/>
      <w:r w:rsidRPr="00C1505D">
        <w:rPr>
          <w:rFonts w:ascii="Times New Roman" w:eastAsia="Times New Roman" w:hAnsi="Times New Roman" w:cs="Times New Roman"/>
          <w:sz w:val="32"/>
          <w:szCs w:val="32"/>
          <w:lang w:eastAsia="ru-RU"/>
        </w:rPr>
        <w:t>хатарха</w:t>
      </w:r>
      <w:proofErr w:type="spellEnd"/>
      <w:r w:rsidRPr="00C1505D">
        <w:rPr>
          <w:rFonts w:ascii="Times New Roman" w:eastAsia="Times New Roman" w:hAnsi="Times New Roman" w:cs="Times New Roman"/>
          <w:sz w:val="32"/>
          <w:szCs w:val="32"/>
          <w:lang w:eastAsia="ru-RU"/>
        </w:rPr>
        <w:t>».</w:t>
      </w:r>
    </w:p>
    <w:p w:rsidR="00C1505D" w:rsidRPr="00C1505D" w:rsidRDefault="00C1505D" w:rsidP="00C1505D">
      <w:pPr>
        <w:spacing w:before="100" w:beforeAutospacing="1" w:after="100" w:afterAutospacing="1" w:line="240" w:lineRule="auto"/>
        <w:rPr>
          <w:rFonts w:ascii="Times New Roman" w:eastAsia="Times New Roman" w:hAnsi="Times New Roman" w:cs="Times New Roman"/>
          <w:sz w:val="32"/>
          <w:szCs w:val="32"/>
          <w:lang w:eastAsia="ru-RU"/>
        </w:rPr>
      </w:pPr>
      <w:r w:rsidRPr="00C1505D">
        <w:rPr>
          <w:rFonts w:ascii="Times New Roman" w:eastAsia="Times New Roman" w:hAnsi="Times New Roman" w:cs="Times New Roman"/>
          <w:sz w:val="32"/>
          <w:szCs w:val="32"/>
          <w:lang w:eastAsia="ru-RU"/>
        </w:rPr>
        <w:t>Он пишет: «Танец «</w:t>
      </w:r>
      <w:proofErr w:type="spellStart"/>
      <w:r w:rsidRPr="00C1505D">
        <w:rPr>
          <w:rFonts w:ascii="Times New Roman" w:eastAsia="Times New Roman" w:hAnsi="Times New Roman" w:cs="Times New Roman"/>
          <w:sz w:val="32"/>
          <w:szCs w:val="32"/>
          <w:lang w:eastAsia="ru-RU"/>
        </w:rPr>
        <w:t>Хатарха</w:t>
      </w:r>
      <w:proofErr w:type="spellEnd"/>
      <w:r w:rsidRPr="00C1505D">
        <w:rPr>
          <w:rFonts w:ascii="Times New Roman" w:eastAsia="Times New Roman" w:hAnsi="Times New Roman" w:cs="Times New Roman"/>
          <w:sz w:val="32"/>
          <w:szCs w:val="32"/>
          <w:lang w:eastAsia="ru-RU"/>
        </w:rPr>
        <w:t>» -самый распространенный и любимый танец бурят Иркутской губернии. Обыкновенно на вечеринках или других народных торжествах и гуляньях буряты устраивают танец. В этом танце могут участвовать сколько угодно лиц обоего пола.</w:t>
      </w:r>
    </w:p>
    <w:p w:rsidR="00C1505D" w:rsidRPr="00C1505D" w:rsidRDefault="00C1505D" w:rsidP="00C1505D">
      <w:pPr>
        <w:spacing w:before="100" w:beforeAutospacing="1" w:after="100" w:afterAutospacing="1" w:line="240" w:lineRule="auto"/>
        <w:rPr>
          <w:rFonts w:ascii="Times New Roman" w:eastAsia="Times New Roman" w:hAnsi="Times New Roman" w:cs="Times New Roman"/>
          <w:sz w:val="32"/>
          <w:szCs w:val="32"/>
          <w:lang w:eastAsia="ru-RU"/>
        </w:rPr>
      </w:pPr>
      <w:r w:rsidRPr="00C1505D">
        <w:rPr>
          <w:rFonts w:ascii="Times New Roman" w:eastAsia="Times New Roman" w:hAnsi="Times New Roman" w:cs="Times New Roman"/>
          <w:sz w:val="32"/>
          <w:szCs w:val="32"/>
          <w:lang w:eastAsia="ru-RU"/>
        </w:rPr>
        <w:t>Национальный танец разделяется на три периода. Первый – когда танцующие, образовав круг, держат друг друга за руки, опущенные вниз, и в это время медленно передвигаются по солнцу, делая круг, и поют протяжные песни разного содержания.</w:t>
      </w:r>
    </w:p>
    <w:p w:rsidR="00C1505D" w:rsidRPr="00C1505D" w:rsidRDefault="00C1505D" w:rsidP="00C1505D">
      <w:pPr>
        <w:spacing w:before="100" w:beforeAutospacing="1" w:after="100" w:afterAutospacing="1" w:line="240" w:lineRule="auto"/>
        <w:rPr>
          <w:rFonts w:ascii="Times New Roman" w:eastAsia="Times New Roman" w:hAnsi="Times New Roman" w:cs="Times New Roman"/>
          <w:sz w:val="32"/>
          <w:szCs w:val="32"/>
          <w:lang w:eastAsia="ru-RU"/>
        </w:rPr>
      </w:pPr>
      <w:r w:rsidRPr="00C1505D">
        <w:rPr>
          <w:rFonts w:ascii="Times New Roman" w:eastAsia="Times New Roman" w:hAnsi="Times New Roman" w:cs="Times New Roman"/>
          <w:sz w:val="32"/>
          <w:szCs w:val="32"/>
          <w:lang w:eastAsia="ru-RU"/>
        </w:rPr>
        <w:t xml:space="preserve">Второй период – когда танцующие подвигаются друг другу поплотнее, </w:t>
      </w:r>
      <w:proofErr w:type="spellStart"/>
      <w:r w:rsidRPr="00C1505D">
        <w:rPr>
          <w:rFonts w:ascii="Times New Roman" w:eastAsia="Times New Roman" w:hAnsi="Times New Roman" w:cs="Times New Roman"/>
          <w:sz w:val="32"/>
          <w:szCs w:val="32"/>
          <w:lang w:eastAsia="ru-RU"/>
        </w:rPr>
        <w:t>полуподнимают</w:t>
      </w:r>
      <w:proofErr w:type="spellEnd"/>
      <w:r w:rsidRPr="00C1505D">
        <w:rPr>
          <w:rFonts w:ascii="Times New Roman" w:eastAsia="Times New Roman" w:hAnsi="Times New Roman" w:cs="Times New Roman"/>
          <w:sz w:val="32"/>
          <w:szCs w:val="32"/>
          <w:lang w:eastAsia="ru-RU"/>
        </w:rPr>
        <w:t xml:space="preserve"> руки и слегка машут друг другу ими вверх и вниз, наклонившись немного вперед. В это время песня делается менее протяжной и поется громче.</w:t>
      </w:r>
    </w:p>
    <w:p w:rsidR="00C1505D" w:rsidRPr="00C1505D" w:rsidRDefault="00C1505D" w:rsidP="00C1505D">
      <w:pPr>
        <w:spacing w:before="100" w:beforeAutospacing="1" w:after="100" w:afterAutospacing="1" w:line="240" w:lineRule="auto"/>
        <w:rPr>
          <w:rFonts w:ascii="Times New Roman" w:eastAsia="Times New Roman" w:hAnsi="Times New Roman" w:cs="Times New Roman"/>
          <w:sz w:val="32"/>
          <w:szCs w:val="32"/>
          <w:lang w:eastAsia="ru-RU"/>
        </w:rPr>
      </w:pPr>
      <w:r w:rsidRPr="00C1505D">
        <w:rPr>
          <w:rFonts w:ascii="Times New Roman" w:eastAsia="Times New Roman" w:hAnsi="Times New Roman" w:cs="Times New Roman"/>
          <w:sz w:val="32"/>
          <w:szCs w:val="32"/>
          <w:lang w:eastAsia="ru-RU"/>
        </w:rPr>
        <w:t>Третий период – когда танцующие совсем плотно придвигаются друг к другу, руки держат в локтях почти под прямым углом и дружно, как один человек, скачут вверх. В это время песня делается совсем отрывистой. Так танцуют некоторое время, продолжая делать круг по солнцу. Когда танцующие устают, то перестают прыгать, опять начинают медленно двигаться по солнцу.</w:t>
      </w:r>
    </w:p>
    <w:p w:rsidR="00C1505D" w:rsidRPr="00C1505D" w:rsidRDefault="00C1505D" w:rsidP="00C1505D">
      <w:pPr>
        <w:spacing w:before="100" w:beforeAutospacing="1" w:after="100" w:afterAutospacing="1" w:line="240" w:lineRule="auto"/>
        <w:rPr>
          <w:rFonts w:ascii="Times New Roman" w:eastAsia="Times New Roman" w:hAnsi="Times New Roman" w:cs="Times New Roman"/>
          <w:sz w:val="32"/>
          <w:szCs w:val="32"/>
          <w:lang w:eastAsia="ru-RU"/>
        </w:rPr>
      </w:pPr>
      <w:proofErr w:type="spellStart"/>
      <w:r w:rsidRPr="00C1505D">
        <w:rPr>
          <w:rFonts w:ascii="Times New Roman" w:eastAsia="Times New Roman" w:hAnsi="Times New Roman" w:cs="Times New Roman"/>
          <w:sz w:val="32"/>
          <w:szCs w:val="32"/>
          <w:lang w:eastAsia="ru-RU"/>
        </w:rPr>
        <w:t>Ёхор</w:t>
      </w:r>
      <w:proofErr w:type="spellEnd"/>
      <w:r w:rsidRPr="00C1505D">
        <w:rPr>
          <w:rFonts w:ascii="Times New Roman" w:eastAsia="Times New Roman" w:hAnsi="Times New Roman" w:cs="Times New Roman"/>
          <w:sz w:val="32"/>
          <w:szCs w:val="32"/>
          <w:lang w:eastAsia="ru-RU"/>
        </w:rPr>
        <w:t xml:space="preserve"> как культурный феномен (выдающееся , небывалое), как непреходящая ценность, которая передаётся из поколения в </w:t>
      </w:r>
      <w:r w:rsidRPr="00C1505D">
        <w:rPr>
          <w:rFonts w:ascii="Times New Roman" w:eastAsia="Times New Roman" w:hAnsi="Times New Roman" w:cs="Times New Roman"/>
          <w:sz w:val="32"/>
          <w:szCs w:val="32"/>
          <w:lang w:eastAsia="ru-RU"/>
        </w:rPr>
        <w:lastRenderedPageBreak/>
        <w:t xml:space="preserve">поколение, изучался в разные годы учеными, исследователями практиками –хореографами. Проблема происхождения </w:t>
      </w:r>
      <w:proofErr w:type="spellStart"/>
      <w:r w:rsidRPr="00C1505D">
        <w:rPr>
          <w:rFonts w:ascii="Times New Roman" w:eastAsia="Times New Roman" w:hAnsi="Times New Roman" w:cs="Times New Roman"/>
          <w:sz w:val="32"/>
          <w:szCs w:val="32"/>
          <w:lang w:eastAsia="ru-RU"/>
        </w:rPr>
        <w:t>ёхора</w:t>
      </w:r>
      <w:proofErr w:type="spellEnd"/>
      <w:r w:rsidRPr="00C1505D">
        <w:rPr>
          <w:rFonts w:ascii="Times New Roman" w:eastAsia="Times New Roman" w:hAnsi="Times New Roman" w:cs="Times New Roman"/>
          <w:sz w:val="32"/>
          <w:szCs w:val="32"/>
          <w:lang w:eastAsia="ru-RU"/>
        </w:rPr>
        <w:t xml:space="preserve"> является сложной и спорной.</w:t>
      </w:r>
    </w:p>
    <w:p w:rsidR="00C1505D" w:rsidRPr="00C1505D" w:rsidRDefault="00C1505D" w:rsidP="00C1505D">
      <w:pPr>
        <w:spacing w:before="100" w:beforeAutospacing="1" w:after="100" w:afterAutospacing="1" w:line="240" w:lineRule="auto"/>
        <w:rPr>
          <w:rFonts w:ascii="Times New Roman" w:eastAsia="Times New Roman" w:hAnsi="Times New Roman" w:cs="Times New Roman"/>
          <w:sz w:val="32"/>
          <w:szCs w:val="32"/>
          <w:lang w:eastAsia="ru-RU"/>
        </w:rPr>
      </w:pPr>
      <w:r w:rsidRPr="00C1505D">
        <w:rPr>
          <w:rFonts w:ascii="Times New Roman" w:eastAsia="Times New Roman" w:hAnsi="Times New Roman" w:cs="Times New Roman"/>
          <w:sz w:val="32"/>
          <w:szCs w:val="32"/>
          <w:lang w:eastAsia="ru-RU"/>
        </w:rPr>
        <w:t xml:space="preserve">Буряты исполняли круговые танцы вокруг какого-либо предмета или природного объекта: костра, </w:t>
      </w:r>
      <w:proofErr w:type="spellStart"/>
      <w:r w:rsidRPr="00C1505D">
        <w:rPr>
          <w:rFonts w:ascii="Times New Roman" w:eastAsia="Times New Roman" w:hAnsi="Times New Roman" w:cs="Times New Roman"/>
          <w:sz w:val="32"/>
          <w:szCs w:val="32"/>
          <w:lang w:eastAsia="ru-RU"/>
        </w:rPr>
        <w:t>столба-сэргэ</w:t>
      </w:r>
      <w:proofErr w:type="spellEnd"/>
      <w:r w:rsidRPr="00C1505D">
        <w:rPr>
          <w:rFonts w:ascii="Times New Roman" w:eastAsia="Times New Roman" w:hAnsi="Times New Roman" w:cs="Times New Roman"/>
          <w:sz w:val="32"/>
          <w:szCs w:val="32"/>
          <w:lang w:eastAsia="ru-RU"/>
        </w:rPr>
        <w:t>, дерева, а также вокруг горы. Все эти объекты символизировали мифическое мировое дерево, т.е. исполнение танца имело религиозный смысл.</w:t>
      </w:r>
    </w:p>
    <w:p w:rsidR="00C1505D" w:rsidRPr="00C1505D" w:rsidRDefault="00C1505D" w:rsidP="00C1505D">
      <w:pPr>
        <w:spacing w:before="100" w:beforeAutospacing="1" w:after="100" w:afterAutospacing="1" w:line="240" w:lineRule="auto"/>
        <w:rPr>
          <w:rFonts w:ascii="Times New Roman" w:eastAsia="Times New Roman" w:hAnsi="Times New Roman" w:cs="Times New Roman"/>
          <w:sz w:val="32"/>
          <w:szCs w:val="32"/>
          <w:lang w:eastAsia="ru-RU"/>
        </w:rPr>
      </w:pPr>
      <w:proofErr w:type="spellStart"/>
      <w:r w:rsidRPr="00C1505D">
        <w:rPr>
          <w:rFonts w:ascii="Times New Roman" w:eastAsia="Times New Roman" w:hAnsi="Times New Roman" w:cs="Times New Roman"/>
          <w:sz w:val="32"/>
          <w:szCs w:val="32"/>
          <w:lang w:eastAsia="ru-RU"/>
        </w:rPr>
        <w:t>Ехор</w:t>
      </w:r>
      <w:proofErr w:type="spellEnd"/>
      <w:r w:rsidRPr="00C1505D">
        <w:rPr>
          <w:rFonts w:ascii="Times New Roman" w:eastAsia="Times New Roman" w:hAnsi="Times New Roman" w:cs="Times New Roman"/>
          <w:sz w:val="32"/>
          <w:szCs w:val="32"/>
          <w:lang w:eastAsia="ru-RU"/>
        </w:rPr>
        <w:t xml:space="preserve"> исполнялся во время празднования </w:t>
      </w:r>
      <w:proofErr w:type="spellStart"/>
      <w:r w:rsidRPr="00C1505D">
        <w:rPr>
          <w:rFonts w:ascii="Times New Roman" w:eastAsia="Times New Roman" w:hAnsi="Times New Roman" w:cs="Times New Roman"/>
          <w:sz w:val="32"/>
          <w:szCs w:val="32"/>
          <w:lang w:eastAsia="ru-RU"/>
        </w:rPr>
        <w:t>Сагаалгана</w:t>
      </w:r>
      <w:proofErr w:type="spellEnd"/>
      <w:r w:rsidRPr="00C1505D">
        <w:rPr>
          <w:rFonts w:ascii="Times New Roman" w:eastAsia="Times New Roman" w:hAnsi="Times New Roman" w:cs="Times New Roman"/>
          <w:sz w:val="32"/>
          <w:szCs w:val="32"/>
          <w:lang w:eastAsia="ru-RU"/>
        </w:rPr>
        <w:t>, на свадьбе, в ритуале посвящения в шаманы, по случаю приезда молодого гостя и гостьи.</w:t>
      </w:r>
    </w:p>
    <w:p w:rsidR="00C1505D" w:rsidRPr="00C1505D" w:rsidRDefault="00C1505D" w:rsidP="00C1505D">
      <w:pPr>
        <w:spacing w:before="100" w:beforeAutospacing="1" w:after="100" w:afterAutospacing="1" w:line="240" w:lineRule="auto"/>
        <w:rPr>
          <w:rFonts w:ascii="Times New Roman" w:eastAsia="Times New Roman" w:hAnsi="Times New Roman" w:cs="Times New Roman"/>
          <w:sz w:val="32"/>
          <w:szCs w:val="32"/>
          <w:lang w:eastAsia="ru-RU"/>
        </w:rPr>
      </w:pPr>
      <w:r w:rsidRPr="00C1505D">
        <w:rPr>
          <w:rFonts w:ascii="Times New Roman" w:eastAsia="Times New Roman" w:hAnsi="Times New Roman" w:cs="Times New Roman"/>
          <w:sz w:val="32"/>
          <w:szCs w:val="32"/>
          <w:lang w:eastAsia="ru-RU"/>
        </w:rPr>
        <w:t xml:space="preserve">Большей частью </w:t>
      </w:r>
      <w:proofErr w:type="spellStart"/>
      <w:r w:rsidRPr="00C1505D">
        <w:rPr>
          <w:rFonts w:ascii="Times New Roman" w:eastAsia="Times New Roman" w:hAnsi="Times New Roman" w:cs="Times New Roman"/>
          <w:sz w:val="32"/>
          <w:szCs w:val="32"/>
          <w:lang w:eastAsia="ru-RU"/>
        </w:rPr>
        <w:t>ехор</w:t>
      </w:r>
      <w:proofErr w:type="spellEnd"/>
      <w:r w:rsidRPr="00C1505D">
        <w:rPr>
          <w:rFonts w:ascii="Times New Roman" w:eastAsia="Times New Roman" w:hAnsi="Times New Roman" w:cs="Times New Roman"/>
          <w:sz w:val="32"/>
          <w:szCs w:val="32"/>
          <w:lang w:eastAsia="ru-RU"/>
        </w:rPr>
        <w:t xml:space="preserve"> исполняли весной и летом, как правило, на природе, на открытом воздухе.</w:t>
      </w:r>
    </w:p>
    <w:p w:rsidR="00C1505D" w:rsidRPr="00C1505D" w:rsidRDefault="00C1505D" w:rsidP="00C1505D">
      <w:pPr>
        <w:spacing w:before="100" w:beforeAutospacing="1" w:after="100" w:afterAutospacing="1" w:line="240" w:lineRule="auto"/>
        <w:rPr>
          <w:rFonts w:ascii="Times New Roman" w:eastAsia="Times New Roman" w:hAnsi="Times New Roman" w:cs="Times New Roman"/>
          <w:sz w:val="32"/>
          <w:szCs w:val="32"/>
          <w:lang w:eastAsia="ru-RU"/>
        </w:rPr>
      </w:pPr>
      <w:r w:rsidRPr="00C1505D">
        <w:rPr>
          <w:rFonts w:ascii="Times New Roman" w:eastAsia="Times New Roman" w:hAnsi="Times New Roman" w:cs="Times New Roman"/>
          <w:sz w:val="32"/>
          <w:szCs w:val="32"/>
          <w:lang w:eastAsia="ru-RU"/>
        </w:rPr>
        <w:t>Костер, вокруг которого образовывали круг, разжигали после захода солнца. Если число участников было много, то образовывали двойной круг. Здесь можно было не только танцевать, но встретиться со знакомыми. Парни приглядывали себе невест, а девушки присматривались к будущим мужьям, которые своей манерой, осанкой старались им понравиться.</w:t>
      </w:r>
    </w:p>
    <w:p w:rsidR="00C1505D" w:rsidRPr="00C1505D" w:rsidRDefault="00C1505D" w:rsidP="00C1505D">
      <w:pPr>
        <w:spacing w:before="100" w:beforeAutospacing="1" w:after="100" w:afterAutospacing="1" w:line="240" w:lineRule="auto"/>
        <w:rPr>
          <w:rFonts w:ascii="Times New Roman" w:eastAsia="Times New Roman" w:hAnsi="Times New Roman" w:cs="Times New Roman"/>
          <w:sz w:val="32"/>
          <w:szCs w:val="32"/>
          <w:lang w:eastAsia="ru-RU"/>
        </w:rPr>
      </w:pPr>
      <w:r w:rsidRPr="00C1505D">
        <w:rPr>
          <w:rFonts w:ascii="Times New Roman" w:eastAsia="Times New Roman" w:hAnsi="Times New Roman" w:cs="Times New Roman"/>
          <w:sz w:val="32"/>
          <w:szCs w:val="32"/>
          <w:lang w:eastAsia="ru-RU"/>
        </w:rPr>
        <w:t xml:space="preserve">Народ Бурятии живо и остро окликается на все крупные события своей жизни, отражая их в своем творчестве. Песни, под которые исполняют </w:t>
      </w:r>
      <w:proofErr w:type="spellStart"/>
      <w:r w:rsidRPr="00C1505D">
        <w:rPr>
          <w:rFonts w:ascii="Times New Roman" w:eastAsia="Times New Roman" w:hAnsi="Times New Roman" w:cs="Times New Roman"/>
          <w:sz w:val="32"/>
          <w:szCs w:val="32"/>
          <w:lang w:eastAsia="ru-RU"/>
        </w:rPr>
        <w:t>ехор</w:t>
      </w:r>
      <w:proofErr w:type="spellEnd"/>
      <w:r w:rsidRPr="00C1505D">
        <w:rPr>
          <w:rFonts w:ascii="Times New Roman" w:eastAsia="Times New Roman" w:hAnsi="Times New Roman" w:cs="Times New Roman"/>
          <w:sz w:val="32"/>
          <w:szCs w:val="32"/>
          <w:lang w:eastAsia="ru-RU"/>
        </w:rPr>
        <w:t>, имеют различные содержание и тематику. В них отражены темы воспевания природы, труда, любви.</w:t>
      </w:r>
    </w:p>
    <w:p w:rsidR="00C1505D" w:rsidRPr="00C1505D" w:rsidRDefault="00C1505D" w:rsidP="00C1505D">
      <w:pPr>
        <w:spacing w:before="100" w:beforeAutospacing="1" w:after="100" w:afterAutospacing="1" w:line="240" w:lineRule="auto"/>
        <w:rPr>
          <w:rFonts w:ascii="Times New Roman" w:eastAsia="Times New Roman" w:hAnsi="Times New Roman" w:cs="Times New Roman"/>
          <w:sz w:val="32"/>
          <w:szCs w:val="32"/>
          <w:lang w:eastAsia="ru-RU"/>
        </w:rPr>
      </w:pPr>
      <w:proofErr w:type="spellStart"/>
      <w:r w:rsidRPr="00C1505D">
        <w:rPr>
          <w:rFonts w:ascii="Times New Roman" w:eastAsia="Times New Roman" w:hAnsi="Times New Roman" w:cs="Times New Roman"/>
          <w:sz w:val="32"/>
          <w:szCs w:val="32"/>
          <w:lang w:eastAsia="ru-RU"/>
        </w:rPr>
        <w:t>Ехор</w:t>
      </w:r>
      <w:proofErr w:type="spellEnd"/>
      <w:r w:rsidRPr="00C1505D">
        <w:rPr>
          <w:rFonts w:ascii="Times New Roman" w:eastAsia="Times New Roman" w:hAnsi="Times New Roman" w:cs="Times New Roman"/>
          <w:sz w:val="32"/>
          <w:szCs w:val="32"/>
          <w:lang w:eastAsia="ru-RU"/>
        </w:rPr>
        <w:t xml:space="preserve"> всегда выделяет из круга исполнителей талантливых певцов и певиц. В каждом улусе был свой ведущий запевала, мастер ведения </w:t>
      </w:r>
      <w:proofErr w:type="spellStart"/>
      <w:r w:rsidRPr="00C1505D">
        <w:rPr>
          <w:rFonts w:ascii="Times New Roman" w:eastAsia="Times New Roman" w:hAnsi="Times New Roman" w:cs="Times New Roman"/>
          <w:sz w:val="32"/>
          <w:szCs w:val="32"/>
          <w:lang w:eastAsia="ru-RU"/>
        </w:rPr>
        <w:t>ехора</w:t>
      </w:r>
      <w:proofErr w:type="spellEnd"/>
      <w:r w:rsidRPr="00C1505D">
        <w:rPr>
          <w:rFonts w:ascii="Times New Roman" w:eastAsia="Times New Roman" w:hAnsi="Times New Roman" w:cs="Times New Roman"/>
          <w:sz w:val="32"/>
          <w:szCs w:val="32"/>
          <w:lang w:eastAsia="ru-RU"/>
        </w:rPr>
        <w:t>. Как правило, это были музыкально одаренные люди, наделенные хорошим голосом, артистическими способностями. Они становились главными заводилами, давали ритм запева и слова песни. Иногда устраивали турниры-состязания. Опытные запевалы могли выдумывать новые слова к старой песне, добавляя, что новое. Наиболее удачные строки песен, переходя к другим запевалам, постепенно теряли своих хозяев, становились народными.</w:t>
      </w:r>
    </w:p>
    <w:p w:rsidR="00C1505D" w:rsidRPr="00C1505D" w:rsidRDefault="00C1505D" w:rsidP="00C1505D">
      <w:pPr>
        <w:spacing w:before="100" w:beforeAutospacing="1" w:after="100" w:afterAutospacing="1" w:line="240" w:lineRule="auto"/>
        <w:rPr>
          <w:rFonts w:ascii="Times New Roman" w:eastAsia="Times New Roman" w:hAnsi="Times New Roman" w:cs="Times New Roman"/>
          <w:sz w:val="32"/>
          <w:szCs w:val="32"/>
          <w:lang w:eastAsia="ru-RU"/>
        </w:rPr>
      </w:pPr>
      <w:r w:rsidRPr="00C1505D">
        <w:rPr>
          <w:rFonts w:ascii="Times New Roman" w:eastAsia="Times New Roman" w:hAnsi="Times New Roman" w:cs="Times New Roman"/>
          <w:sz w:val="32"/>
          <w:szCs w:val="32"/>
          <w:lang w:eastAsia="ru-RU"/>
        </w:rPr>
        <w:t>Высоко ценился тот запевала, который дольше других умел по ходу танца сочинять куплеты на злобу дня, импровизировать.</w:t>
      </w:r>
    </w:p>
    <w:p w:rsidR="00C1505D" w:rsidRPr="00C1505D" w:rsidRDefault="00C1505D" w:rsidP="00C1505D">
      <w:pPr>
        <w:spacing w:before="100" w:beforeAutospacing="1" w:after="100" w:afterAutospacing="1" w:line="240" w:lineRule="auto"/>
        <w:jc w:val="center"/>
        <w:outlineLvl w:val="1"/>
        <w:rPr>
          <w:rFonts w:ascii="Times New Roman" w:eastAsia="Times New Roman" w:hAnsi="Times New Roman" w:cs="Times New Roman"/>
          <w:b/>
          <w:bCs/>
          <w:sz w:val="32"/>
          <w:szCs w:val="32"/>
          <w:lang w:eastAsia="ru-RU"/>
        </w:rPr>
      </w:pPr>
      <w:proofErr w:type="spellStart"/>
      <w:r w:rsidRPr="00C1505D">
        <w:rPr>
          <w:rFonts w:ascii="Times New Roman" w:eastAsia="Times New Roman" w:hAnsi="Times New Roman" w:cs="Times New Roman"/>
          <w:b/>
          <w:bCs/>
          <w:sz w:val="32"/>
          <w:szCs w:val="32"/>
          <w:lang w:eastAsia="ru-RU"/>
        </w:rPr>
        <w:lastRenderedPageBreak/>
        <w:t>Ехор</w:t>
      </w:r>
      <w:proofErr w:type="spellEnd"/>
      <w:r w:rsidRPr="00C1505D">
        <w:rPr>
          <w:rFonts w:ascii="Times New Roman" w:eastAsia="Times New Roman" w:hAnsi="Times New Roman" w:cs="Times New Roman"/>
          <w:b/>
          <w:bCs/>
          <w:sz w:val="32"/>
          <w:szCs w:val="32"/>
          <w:lang w:eastAsia="ru-RU"/>
        </w:rPr>
        <w:t xml:space="preserve"> сегодня</w:t>
      </w:r>
    </w:p>
    <w:p w:rsidR="00C1505D" w:rsidRPr="00C1505D" w:rsidRDefault="00C1505D" w:rsidP="00C1505D">
      <w:pPr>
        <w:spacing w:before="100" w:beforeAutospacing="1" w:after="100" w:afterAutospacing="1" w:line="240" w:lineRule="auto"/>
        <w:rPr>
          <w:rFonts w:ascii="Times New Roman" w:eastAsia="Times New Roman" w:hAnsi="Times New Roman" w:cs="Times New Roman"/>
          <w:sz w:val="32"/>
          <w:szCs w:val="32"/>
          <w:lang w:eastAsia="ru-RU"/>
        </w:rPr>
      </w:pPr>
      <w:r w:rsidRPr="00C1505D">
        <w:rPr>
          <w:rFonts w:ascii="Times New Roman" w:eastAsia="Times New Roman" w:hAnsi="Times New Roman" w:cs="Times New Roman"/>
          <w:sz w:val="32"/>
          <w:szCs w:val="32"/>
          <w:lang w:eastAsia="ru-RU"/>
        </w:rPr>
        <w:t xml:space="preserve">В каждую историческую эпоху </w:t>
      </w:r>
      <w:proofErr w:type="spellStart"/>
      <w:r w:rsidRPr="00C1505D">
        <w:rPr>
          <w:rFonts w:ascii="Times New Roman" w:eastAsia="Times New Roman" w:hAnsi="Times New Roman" w:cs="Times New Roman"/>
          <w:sz w:val="32"/>
          <w:szCs w:val="32"/>
          <w:lang w:eastAsia="ru-RU"/>
        </w:rPr>
        <w:t>ехорные</w:t>
      </w:r>
      <w:proofErr w:type="spellEnd"/>
      <w:r w:rsidRPr="00C1505D">
        <w:rPr>
          <w:rFonts w:ascii="Times New Roman" w:eastAsia="Times New Roman" w:hAnsi="Times New Roman" w:cs="Times New Roman"/>
          <w:sz w:val="32"/>
          <w:szCs w:val="32"/>
          <w:lang w:eastAsia="ru-RU"/>
        </w:rPr>
        <w:t xml:space="preserve"> танцы исполнялись не так, как в предыдущую, и это естественно, ведь каждое поколение вносит свои небольшие изменения, свою культуру. Поэтому народный танец всегда современен.</w:t>
      </w:r>
    </w:p>
    <w:p w:rsidR="00C1505D" w:rsidRPr="00C1505D" w:rsidRDefault="00C1505D" w:rsidP="00C1505D">
      <w:pPr>
        <w:spacing w:before="100" w:beforeAutospacing="1" w:after="100" w:afterAutospacing="1" w:line="240" w:lineRule="auto"/>
        <w:rPr>
          <w:rFonts w:ascii="Times New Roman" w:eastAsia="Times New Roman" w:hAnsi="Times New Roman" w:cs="Times New Roman"/>
          <w:sz w:val="32"/>
          <w:szCs w:val="32"/>
          <w:lang w:eastAsia="ru-RU"/>
        </w:rPr>
      </w:pPr>
      <w:r w:rsidRPr="00C1505D">
        <w:rPr>
          <w:rFonts w:ascii="Times New Roman" w:eastAsia="Times New Roman" w:hAnsi="Times New Roman" w:cs="Times New Roman"/>
          <w:sz w:val="32"/>
          <w:szCs w:val="32"/>
          <w:lang w:eastAsia="ru-RU"/>
        </w:rPr>
        <w:t xml:space="preserve">И сегодня </w:t>
      </w:r>
      <w:proofErr w:type="spellStart"/>
      <w:r w:rsidRPr="00C1505D">
        <w:rPr>
          <w:rFonts w:ascii="Times New Roman" w:eastAsia="Times New Roman" w:hAnsi="Times New Roman" w:cs="Times New Roman"/>
          <w:sz w:val="32"/>
          <w:szCs w:val="32"/>
          <w:lang w:eastAsia="ru-RU"/>
        </w:rPr>
        <w:t>ехорные</w:t>
      </w:r>
      <w:proofErr w:type="spellEnd"/>
      <w:r w:rsidRPr="00C1505D">
        <w:rPr>
          <w:rFonts w:ascii="Times New Roman" w:eastAsia="Times New Roman" w:hAnsi="Times New Roman" w:cs="Times New Roman"/>
          <w:sz w:val="32"/>
          <w:szCs w:val="32"/>
          <w:lang w:eastAsia="ru-RU"/>
        </w:rPr>
        <w:t xml:space="preserve"> танцы (как и все танцы), а также как народная музыка, песня рождаются как необходимая потребность проявления чувств, потребность в устном народном творчестве передать ощущение красоты жизни, отобразить особенности труда и быта.</w:t>
      </w:r>
    </w:p>
    <w:p w:rsidR="00C1505D" w:rsidRPr="00C1505D" w:rsidRDefault="00C1505D" w:rsidP="00C1505D">
      <w:pPr>
        <w:spacing w:before="100" w:beforeAutospacing="1" w:after="100" w:afterAutospacing="1" w:line="240" w:lineRule="auto"/>
        <w:rPr>
          <w:rFonts w:ascii="Times New Roman" w:eastAsia="Times New Roman" w:hAnsi="Times New Roman" w:cs="Times New Roman"/>
          <w:sz w:val="32"/>
          <w:szCs w:val="32"/>
          <w:lang w:eastAsia="ru-RU"/>
        </w:rPr>
      </w:pPr>
      <w:r w:rsidRPr="00C1505D">
        <w:rPr>
          <w:rFonts w:ascii="Times New Roman" w:eastAsia="Times New Roman" w:hAnsi="Times New Roman" w:cs="Times New Roman"/>
          <w:sz w:val="32"/>
          <w:szCs w:val="32"/>
          <w:lang w:eastAsia="ru-RU"/>
        </w:rPr>
        <w:t xml:space="preserve">Данная работа не исчерпывает всего богатства народного танца Бурятии. Любой </w:t>
      </w:r>
      <w:proofErr w:type="spellStart"/>
      <w:r w:rsidRPr="00C1505D">
        <w:rPr>
          <w:rFonts w:ascii="Times New Roman" w:eastAsia="Times New Roman" w:hAnsi="Times New Roman" w:cs="Times New Roman"/>
          <w:sz w:val="32"/>
          <w:szCs w:val="32"/>
          <w:lang w:eastAsia="ru-RU"/>
        </w:rPr>
        <w:t>ехорный</w:t>
      </w:r>
      <w:proofErr w:type="spellEnd"/>
      <w:r w:rsidRPr="00C1505D">
        <w:rPr>
          <w:rFonts w:ascii="Times New Roman" w:eastAsia="Times New Roman" w:hAnsi="Times New Roman" w:cs="Times New Roman"/>
          <w:sz w:val="32"/>
          <w:szCs w:val="32"/>
          <w:lang w:eastAsia="ru-RU"/>
        </w:rPr>
        <w:t xml:space="preserve"> танец определенного района исполняется по-разному, имеет свои, хотя бы и незначительные нюансы, отклонения, отступления в отдельных элементах танца.</w:t>
      </w:r>
    </w:p>
    <w:p w:rsidR="00C1505D" w:rsidRPr="00C1505D" w:rsidRDefault="00C1505D" w:rsidP="00C1505D">
      <w:pPr>
        <w:spacing w:before="100" w:beforeAutospacing="1" w:after="100" w:afterAutospacing="1" w:line="240" w:lineRule="auto"/>
        <w:rPr>
          <w:rFonts w:ascii="Times New Roman" w:eastAsia="Times New Roman" w:hAnsi="Times New Roman" w:cs="Times New Roman"/>
          <w:sz w:val="32"/>
          <w:szCs w:val="32"/>
          <w:lang w:eastAsia="ru-RU"/>
        </w:rPr>
      </w:pPr>
      <w:r w:rsidRPr="00C1505D">
        <w:rPr>
          <w:rFonts w:ascii="Times New Roman" w:eastAsia="Times New Roman" w:hAnsi="Times New Roman" w:cs="Times New Roman"/>
          <w:sz w:val="32"/>
          <w:szCs w:val="32"/>
          <w:lang w:eastAsia="ru-RU"/>
        </w:rPr>
        <w:t>«</w:t>
      </w:r>
      <w:proofErr w:type="spellStart"/>
      <w:r w:rsidRPr="00C1505D">
        <w:rPr>
          <w:rFonts w:ascii="Times New Roman" w:eastAsia="Times New Roman" w:hAnsi="Times New Roman" w:cs="Times New Roman"/>
          <w:sz w:val="32"/>
          <w:szCs w:val="32"/>
          <w:lang w:eastAsia="ru-RU"/>
        </w:rPr>
        <w:t>Еохэр</w:t>
      </w:r>
      <w:proofErr w:type="spellEnd"/>
      <w:r w:rsidRPr="00C1505D">
        <w:rPr>
          <w:rFonts w:ascii="Times New Roman" w:eastAsia="Times New Roman" w:hAnsi="Times New Roman" w:cs="Times New Roman"/>
          <w:sz w:val="32"/>
          <w:szCs w:val="32"/>
          <w:lang w:eastAsia="ru-RU"/>
        </w:rPr>
        <w:t>», («</w:t>
      </w:r>
      <w:proofErr w:type="spellStart"/>
      <w:r w:rsidRPr="00C1505D">
        <w:rPr>
          <w:rFonts w:ascii="Times New Roman" w:eastAsia="Times New Roman" w:hAnsi="Times New Roman" w:cs="Times New Roman"/>
          <w:sz w:val="32"/>
          <w:szCs w:val="32"/>
          <w:lang w:eastAsia="ru-RU"/>
        </w:rPr>
        <w:t>Ёхор</w:t>
      </w:r>
      <w:proofErr w:type="spellEnd"/>
      <w:r w:rsidRPr="00C1505D">
        <w:rPr>
          <w:rFonts w:ascii="Times New Roman" w:eastAsia="Times New Roman" w:hAnsi="Times New Roman" w:cs="Times New Roman"/>
          <w:sz w:val="32"/>
          <w:szCs w:val="32"/>
          <w:lang w:eastAsia="ru-RU"/>
        </w:rPr>
        <w:t>») в иных случаях называют «</w:t>
      </w:r>
      <w:proofErr w:type="spellStart"/>
      <w:r w:rsidRPr="00C1505D">
        <w:rPr>
          <w:rFonts w:ascii="Times New Roman" w:eastAsia="Times New Roman" w:hAnsi="Times New Roman" w:cs="Times New Roman"/>
          <w:sz w:val="32"/>
          <w:szCs w:val="32"/>
          <w:lang w:eastAsia="ru-RU"/>
        </w:rPr>
        <w:t>Хатар</w:t>
      </w:r>
      <w:proofErr w:type="spellEnd"/>
      <w:r w:rsidRPr="00C1505D">
        <w:rPr>
          <w:rFonts w:ascii="Times New Roman" w:eastAsia="Times New Roman" w:hAnsi="Times New Roman" w:cs="Times New Roman"/>
          <w:sz w:val="32"/>
          <w:szCs w:val="32"/>
          <w:lang w:eastAsia="ru-RU"/>
        </w:rPr>
        <w:t>».</w:t>
      </w:r>
    </w:p>
    <w:p w:rsidR="00C1505D" w:rsidRPr="00C1505D" w:rsidRDefault="00C1505D" w:rsidP="00C1505D">
      <w:pPr>
        <w:spacing w:before="100" w:beforeAutospacing="1" w:after="100" w:afterAutospacing="1" w:line="240" w:lineRule="auto"/>
        <w:rPr>
          <w:rFonts w:ascii="Times New Roman" w:eastAsia="Times New Roman" w:hAnsi="Times New Roman" w:cs="Times New Roman"/>
          <w:sz w:val="32"/>
          <w:szCs w:val="32"/>
          <w:lang w:eastAsia="ru-RU"/>
        </w:rPr>
      </w:pPr>
      <w:r w:rsidRPr="00C1505D">
        <w:rPr>
          <w:rFonts w:ascii="Times New Roman" w:eastAsia="Times New Roman" w:hAnsi="Times New Roman" w:cs="Times New Roman"/>
          <w:sz w:val="32"/>
          <w:szCs w:val="32"/>
          <w:lang w:eastAsia="ru-RU"/>
        </w:rPr>
        <w:t xml:space="preserve">Оба эти названия бытует в народе и обозначают составные части единого танца : </w:t>
      </w:r>
      <w:proofErr w:type="spellStart"/>
      <w:r w:rsidRPr="00C1505D">
        <w:rPr>
          <w:rFonts w:ascii="Times New Roman" w:eastAsia="Times New Roman" w:hAnsi="Times New Roman" w:cs="Times New Roman"/>
          <w:sz w:val="32"/>
          <w:szCs w:val="32"/>
          <w:lang w:eastAsia="ru-RU"/>
        </w:rPr>
        <w:t>еохэр</w:t>
      </w:r>
      <w:proofErr w:type="spellEnd"/>
      <w:r w:rsidRPr="00C1505D">
        <w:rPr>
          <w:rFonts w:ascii="Times New Roman" w:eastAsia="Times New Roman" w:hAnsi="Times New Roman" w:cs="Times New Roman"/>
          <w:sz w:val="32"/>
          <w:szCs w:val="32"/>
          <w:lang w:eastAsia="ru-RU"/>
        </w:rPr>
        <w:t xml:space="preserve"> – хороводное пение, </w:t>
      </w:r>
      <w:proofErr w:type="spellStart"/>
      <w:r w:rsidRPr="00C1505D">
        <w:rPr>
          <w:rFonts w:ascii="Times New Roman" w:eastAsia="Times New Roman" w:hAnsi="Times New Roman" w:cs="Times New Roman"/>
          <w:sz w:val="32"/>
          <w:szCs w:val="32"/>
          <w:lang w:eastAsia="ru-RU"/>
        </w:rPr>
        <w:t>хатар</w:t>
      </w:r>
      <w:proofErr w:type="spellEnd"/>
      <w:r w:rsidRPr="00C1505D">
        <w:rPr>
          <w:rFonts w:ascii="Times New Roman" w:eastAsia="Times New Roman" w:hAnsi="Times New Roman" w:cs="Times New Roman"/>
          <w:sz w:val="32"/>
          <w:szCs w:val="32"/>
          <w:lang w:eastAsia="ru-RU"/>
        </w:rPr>
        <w:t xml:space="preserve"> – быстрая плясовая часть </w:t>
      </w:r>
      <w:proofErr w:type="spellStart"/>
      <w:r w:rsidRPr="00C1505D">
        <w:rPr>
          <w:rFonts w:ascii="Times New Roman" w:eastAsia="Times New Roman" w:hAnsi="Times New Roman" w:cs="Times New Roman"/>
          <w:sz w:val="32"/>
          <w:szCs w:val="32"/>
          <w:lang w:eastAsia="ru-RU"/>
        </w:rPr>
        <w:t>ехора</w:t>
      </w:r>
      <w:proofErr w:type="spellEnd"/>
      <w:r w:rsidRPr="00C1505D">
        <w:rPr>
          <w:rFonts w:ascii="Times New Roman" w:eastAsia="Times New Roman" w:hAnsi="Times New Roman" w:cs="Times New Roman"/>
          <w:sz w:val="32"/>
          <w:szCs w:val="32"/>
          <w:lang w:eastAsia="ru-RU"/>
        </w:rPr>
        <w:t>.</w:t>
      </w:r>
    </w:p>
    <w:p w:rsidR="00C1505D" w:rsidRDefault="00C1505D" w:rsidP="00C1505D">
      <w:pPr>
        <w:spacing w:before="100" w:beforeAutospacing="1" w:after="100" w:afterAutospacing="1" w:line="240" w:lineRule="auto"/>
        <w:rPr>
          <w:rFonts w:ascii="Times New Roman" w:eastAsia="Times New Roman" w:hAnsi="Times New Roman" w:cs="Times New Roman"/>
          <w:sz w:val="32"/>
          <w:szCs w:val="32"/>
          <w:lang w:eastAsia="ru-RU"/>
        </w:rPr>
      </w:pPr>
      <w:r w:rsidRPr="00C1505D">
        <w:rPr>
          <w:rFonts w:ascii="Times New Roman" w:eastAsia="Times New Roman" w:hAnsi="Times New Roman" w:cs="Times New Roman"/>
          <w:sz w:val="32"/>
          <w:szCs w:val="32"/>
          <w:lang w:eastAsia="ru-RU"/>
        </w:rPr>
        <w:t xml:space="preserve">За долгие годы народ создал множество ярких </w:t>
      </w:r>
      <w:proofErr w:type="spellStart"/>
      <w:r w:rsidRPr="00C1505D">
        <w:rPr>
          <w:rFonts w:ascii="Times New Roman" w:eastAsia="Times New Roman" w:hAnsi="Times New Roman" w:cs="Times New Roman"/>
          <w:sz w:val="32"/>
          <w:szCs w:val="32"/>
          <w:lang w:eastAsia="ru-RU"/>
        </w:rPr>
        <w:t>ехорных</w:t>
      </w:r>
      <w:proofErr w:type="spellEnd"/>
      <w:r w:rsidRPr="00C1505D">
        <w:rPr>
          <w:rFonts w:ascii="Times New Roman" w:eastAsia="Times New Roman" w:hAnsi="Times New Roman" w:cs="Times New Roman"/>
          <w:sz w:val="32"/>
          <w:szCs w:val="32"/>
          <w:lang w:eastAsia="ru-RU"/>
        </w:rPr>
        <w:t xml:space="preserve"> движений, выработал разные стили в напеве, характере и манере исполнения, создавая свои местные варианты. Но при этом доктор исторических наук, профессор </w:t>
      </w:r>
      <w:proofErr w:type="spellStart"/>
      <w:r w:rsidRPr="00C1505D">
        <w:rPr>
          <w:rFonts w:ascii="Times New Roman" w:eastAsia="Times New Roman" w:hAnsi="Times New Roman" w:cs="Times New Roman"/>
          <w:sz w:val="32"/>
          <w:szCs w:val="32"/>
          <w:lang w:eastAsia="ru-RU"/>
        </w:rPr>
        <w:t>Дашинима</w:t>
      </w:r>
      <w:proofErr w:type="spellEnd"/>
      <w:r w:rsidRPr="00C1505D">
        <w:rPr>
          <w:rFonts w:ascii="Times New Roman" w:eastAsia="Times New Roman" w:hAnsi="Times New Roman" w:cs="Times New Roman"/>
          <w:sz w:val="32"/>
          <w:szCs w:val="32"/>
          <w:lang w:eastAsia="ru-RU"/>
        </w:rPr>
        <w:t xml:space="preserve"> </w:t>
      </w:r>
      <w:proofErr w:type="spellStart"/>
      <w:r w:rsidRPr="00C1505D">
        <w:rPr>
          <w:rFonts w:ascii="Times New Roman" w:eastAsia="Times New Roman" w:hAnsi="Times New Roman" w:cs="Times New Roman"/>
          <w:sz w:val="32"/>
          <w:szCs w:val="32"/>
          <w:lang w:eastAsia="ru-RU"/>
        </w:rPr>
        <w:t>Санжиевич</w:t>
      </w:r>
      <w:proofErr w:type="spellEnd"/>
      <w:r w:rsidRPr="00C1505D">
        <w:rPr>
          <w:rFonts w:ascii="Times New Roman" w:eastAsia="Times New Roman" w:hAnsi="Times New Roman" w:cs="Times New Roman"/>
          <w:sz w:val="32"/>
          <w:szCs w:val="32"/>
          <w:lang w:eastAsia="ru-RU"/>
        </w:rPr>
        <w:t xml:space="preserve"> </w:t>
      </w:r>
      <w:proofErr w:type="spellStart"/>
      <w:r w:rsidRPr="00C1505D">
        <w:rPr>
          <w:rFonts w:ascii="Times New Roman" w:eastAsia="Times New Roman" w:hAnsi="Times New Roman" w:cs="Times New Roman"/>
          <w:sz w:val="32"/>
          <w:szCs w:val="32"/>
          <w:lang w:eastAsia="ru-RU"/>
        </w:rPr>
        <w:t>Дугаров</w:t>
      </w:r>
      <w:proofErr w:type="spellEnd"/>
      <w:r w:rsidRPr="00C1505D">
        <w:rPr>
          <w:rFonts w:ascii="Times New Roman" w:eastAsia="Times New Roman" w:hAnsi="Times New Roman" w:cs="Times New Roman"/>
          <w:sz w:val="32"/>
          <w:szCs w:val="32"/>
          <w:lang w:eastAsia="ru-RU"/>
        </w:rPr>
        <w:t xml:space="preserve"> выделил ряд наиболее распространенных движений по типам напева и движения 8 вариантов кругового танца бурят: 1.аларо-унгинский, 2.эхирит-булагатский, 3.идинский, 4.тункинский, 5.закаменский, 6.байкало-кударинский, 7. </w:t>
      </w:r>
      <w:proofErr w:type="spellStart"/>
      <w:r w:rsidRPr="00C1505D">
        <w:rPr>
          <w:rFonts w:ascii="Times New Roman" w:eastAsia="Times New Roman" w:hAnsi="Times New Roman" w:cs="Times New Roman"/>
          <w:sz w:val="32"/>
          <w:szCs w:val="32"/>
          <w:lang w:eastAsia="ru-RU"/>
        </w:rPr>
        <w:t>баргузинский</w:t>
      </w:r>
      <w:proofErr w:type="spellEnd"/>
      <w:r w:rsidRPr="00C1505D">
        <w:rPr>
          <w:rFonts w:ascii="Times New Roman" w:eastAsia="Times New Roman" w:hAnsi="Times New Roman" w:cs="Times New Roman"/>
          <w:sz w:val="32"/>
          <w:szCs w:val="32"/>
          <w:lang w:eastAsia="ru-RU"/>
        </w:rPr>
        <w:t xml:space="preserve"> и 8. восточно-бурятский</w:t>
      </w:r>
    </w:p>
    <w:p w:rsidR="00C1505D" w:rsidRDefault="00C1505D" w:rsidP="00C1505D">
      <w:pPr>
        <w:spacing w:before="100" w:beforeAutospacing="1" w:after="100" w:afterAutospacing="1" w:line="240" w:lineRule="auto"/>
        <w:rPr>
          <w:rFonts w:ascii="Times New Roman" w:eastAsia="Times New Roman" w:hAnsi="Times New Roman" w:cs="Times New Roman"/>
          <w:sz w:val="32"/>
          <w:szCs w:val="32"/>
          <w:lang w:eastAsia="ru-RU"/>
        </w:rPr>
      </w:pPr>
    </w:p>
    <w:p w:rsidR="00C1505D" w:rsidRDefault="00C1505D" w:rsidP="00C1505D">
      <w:pPr>
        <w:spacing w:before="100" w:beforeAutospacing="1" w:after="100" w:afterAutospacing="1" w:line="240" w:lineRule="auto"/>
        <w:rPr>
          <w:rFonts w:ascii="Times New Roman" w:eastAsia="Times New Roman" w:hAnsi="Times New Roman" w:cs="Times New Roman"/>
          <w:sz w:val="32"/>
          <w:szCs w:val="32"/>
          <w:lang w:eastAsia="ru-RU"/>
        </w:rPr>
      </w:pPr>
    </w:p>
    <w:p w:rsidR="00C1505D" w:rsidRPr="00C1505D" w:rsidRDefault="00C1505D" w:rsidP="00C1505D">
      <w:pPr>
        <w:spacing w:before="100" w:beforeAutospacing="1" w:after="100" w:afterAutospacing="1" w:line="240" w:lineRule="auto"/>
        <w:rPr>
          <w:rFonts w:ascii="Times New Roman" w:eastAsia="Times New Roman" w:hAnsi="Times New Roman" w:cs="Times New Roman"/>
          <w:sz w:val="32"/>
          <w:szCs w:val="32"/>
          <w:lang w:eastAsia="ru-RU"/>
        </w:rPr>
      </w:pPr>
    </w:p>
    <w:p w:rsidR="00C1505D" w:rsidRPr="00C1505D" w:rsidRDefault="00C1505D" w:rsidP="00C1505D">
      <w:pPr>
        <w:spacing w:before="100" w:beforeAutospacing="1" w:after="100" w:afterAutospacing="1" w:line="240" w:lineRule="auto"/>
        <w:rPr>
          <w:rFonts w:ascii="Times New Roman" w:eastAsia="Times New Roman" w:hAnsi="Times New Roman" w:cs="Times New Roman"/>
          <w:sz w:val="32"/>
          <w:szCs w:val="32"/>
          <w:lang w:eastAsia="ru-RU"/>
        </w:rPr>
      </w:pPr>
      <w:r w:rsidRPr="00C1505D">
        <w:rPr>
          <w:rFonts w:ascii="Times New Roman" w:eastAsia="Times New Roman" w:hAnsi="Times New Roman" w:cs="Times New Roman"/>
          <w:sz w:val="32"/>
          <w:szCs w:val="32"/>
          <w:lang w:eastAsia="ru-RU"/>
        </w:rPr>
        <w:t> </w:t>
      </w:r>
    </w:p>
    <w:p w:rsidR="009D6914" w:rsidRPr="00C1505D" w:rsidRDefault="009D6914">
      <w:pPr>
        <w:rPr>
          <w:sz w:val="32"/>
          <w:szCs w:val="32"/>
        </w:rPr>
      </w:pPr>
    </w:p>
    <w:sectPr w:rsidR="009D6914" w:rsidRPr="00C1505D" w:rsidSect="009D6914">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6847820"/>
    <w:multiLevelType w:val="multilevel"/>
    <w:tmpl w:val="CF50B5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proofState w:spelling="clean"/>
  <w:defaultTabStop w:val="708"/>
  <w:characterSpacingControl w:val="doNotCompress"/>
  <w:compat/>
  <w:rsids>
    <w:rsidRoot w:val="00C1505D"/>
    <w:rsid w:val="006E2465"/>
    <w:rsid w:val="009D6914"/>
    <w:rsid w:val="00C1505D"/>
    <w:rsid w:val="00CA3E8D"/>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D6914"/>
  </w:style>
  <w:style w:type="paragraph" w:styleId="1">
    <w:name w:val="heading 1"/>
    <w:basedOn w:val="a"/>
    <w:link w:val="10"/>
    <w:uiPriority w:val="9"/>
    <w:qFormat/>
    <w:rsid w:val="00C1505D"/>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2">
    <w:name w:val="heading 2"/>
    <w:basedOn w:val="a"/>
    <w:link w:val="20"/>
    <w:uiPriority w:val="9"/>
    <w:qFormat/>
    <w:rsid w:val="00C1505D"/>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C1505D"/>
    <w:rPr>
      <w:rFonts w:ascii="Times New Roman" w:eastAsia="Times New Roman" w:hAnsi="Times New Roman" w:cs="Times New Roman"/>
      <w:b/>
      <w:bCs/>
      <w:kern w:val="36"/>
      <w:sz w:val="48"/>
      <w:szCs w:val="48"/>
      <w:lang w:eastAsia="ru-RU"/>
    </w:rPr>
  </w:style>
  <w:style w:type="character" w:customStyle="1" w:styleId="20">
    <w:name w:val="Заголовок 2 Знак"/>
    <w:basedOn w:val="a0"/>
    <w:link w:val="2"/>
    <w:uiPriority w:val="9"/>
    <w:rsid w:val="00C1505D"/>
    <w:rPr>
      <w:rFonts w:ascii="Times New Roman" w:eastAsia="Times New Roman" w:hAnsi="Times New Roman" w:cs="Times New Roman"/>
      <w:b/>
      <w:bCs/>
      <w:sz w:val="36"/>
      <w:szCs w:val="36"/>
      <w:lang w:eastAsia="ru-RU"/>
    </w:rPr>
  </w:style>
  <w:style w:type="character" w:styleId="a3">
    <w:name w:val="Hyperlink"/>
    <w:basedOn w:val="a0"/>
    <w:uiPriority w:val="99"/>
    <w:semiHidden/>
    <w:unhideWhenUsed/>
    <w:rsid w:val="00C1505D"/>
    <w:rPr>
      <w:color w:val="0000FF"/>
      <w:u w:val="single"/>
    </w:rPr>
  </w:style>
  <w:style w:type="paragraph" w:styleId="a4">
    <w:name w:val="Normal (Web)"/>
    <w:basedOn w:val="a"/>
    <w:uiPriority w:val="99"/>
    <w:semiHidden/>
    <w:unhideWhenUsed/>
    <w:rsid w:val="00C1505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5">
    <w:name w:val="Balloon Text"/>
    <w:basedOn w:val="a"/>
    <w:link w:val="a6"/>
    <w:uiPriority w:val="99"/>
    <w:semiHidden/>
    <w:unhideWhenUsed/>
    <w:rsid w:val="00C1505D"/>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C1505D"/>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501313253">
      <w:bodyDiv w:val="1"/>
      <w:marLeft w:val="0"/>
      <w:marRight w:val="0"/>
      <w:marTop w:val="0"/>
      <w:marBottom w:val="0"/>
      <w:divBdr>
        <w:top w:val="none" w:sz="0" w:space="0" w:color="auto"/>
        <w:left w:val="none" w:sz="0" w:space="0" w:color="auto"/>
        <w:bottom w:val="none" w:sz="0" w:space="0" w:color="auto"/>
        <w:right w:val="none" w:sz="0" w:space="0" w:color="auto"/>
      </w:divBdr>
      <w:divsChild>
        <w:div w:id="930970365">
          <w:marLeft w:val="0"/>
          <w:marRight w:val="0"/>
          <w:marTop w:val="0"/>
          <w:marBottom w:val="0"/>
          <w:divBdr>
            <w:top w:val="none" w:sz="0" w:space="0" w:color="auto"/>
            <w:left w:val="none" w:sz="0" w:space="0" w:color="auto"/>
            <w:bottom w:val="none" w:sz="0" w:space="0" w:color="auto"/>
            <w:right w:val="none" w:sz="0" w:space="0" w:color="auto"/>
          </w:divBdr>
          <w:divsChild>
            <w:div w:id="90707210">
              <w:marLeft w:val="0"/>
              <w:marRight w:val="0"/>
              <w:marTop w:val="0"/>
              <w:marBottom w:val="0"/>
              <w:divBdr>
                <w:top w:val="none" w:sz="0" w:space="0" w:color="auto"/>
                <w:left w:val="none" w:sz="0" w:space="0" w:color="auto"/>
                <w:bottom w:val="none" w:sz="0" w:space="0" w:color="auto"/>
                <w:right w:val="none" w:sz="0" w:space="0" w:color="auto"/>
              </w:divBdr>
            </w:div>
          </w:divsChild>
        </w:div>
        <w:div w:id="1515877891">
          <w:marLeft w:val="0"/>
          <w:marRight w:val="0"/>
          <w:marTop w:val="0"/>
          <w:marBottom w:val="0"/>
          <w:divBdr>
            <w:top w:val="none" w:sz="0" w:space="0" w:color="auto"/>
            <w:left w:val="none" w:sz="0" w:space="0" w:color="auto"/>
            <w:bottom w:val="none" w:sz="0" w:space="0" w:color="auto"/>
            <w:right w:val="none" w:sz="0" w:space="0" w:color="auto"/>
          </w:divBdr>
        </w:div>
        <w:div w:id="202448380">
          <w:marLeft w:val="0"/>
          <w:marRight w:val="0"/>
          <w:marTop w:val="0"/>
          <w:marBottom w:val="0"/>
          <w:divBdr>
            <w:top w:val="none" w:sz="0" w:space="0" w:color="auto"/>
            <w:left w:val="none" w:sz="0" w:space="0" w:color="auto"/>
            <w:bottom w:val="none" w:sz="0" w:space="0" w:color="auto"/>
            <w:right w:val="none" w:sz="0" w:space="0" w:color="auto"/>
          </w:divBdr>
        </w:div>
        <w:div w:id="172182898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Pages>
  <Words>843</Words>
  <Characters>4806</Characters>
  <Application>Microsoft Office Word</Application>
  <DocSecurity>0</DocSecurity>
  <Lines>40</Lines>
  <Paragraphs>11</Paragraphs>
  <ScaleCrop>false</ScaleCrop>
  <Company/>
  <LinksUpToDate>false</LinksUpToDate>
  <CharactersWithSpaces>5638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Andrey</dc:creator>
  <cp:lastModifiedBy>Andrey</cp:lastModifiedBy>
  <cp:revision>4</cp:revision>
  <dcterms:created xsi:type="dcterms:W3CDTF">2016-02-06T09:58:00Z</dcterms:created>
  <dcterms:modified xsi:type="dcterms:W3CDTF">2016-02-06T10:03:00Z</dcterms:modified>
</cp:coreProperties>
</file>